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4BDE7" w14:textId="2F9573D6" w:rsidR="00066E37" w:rsidRPr="007971E6" w:rsidRDefault="00FE4920" w:rsidP="00066E37">
      <w:pPr>
        <w:rPr>
          <w:rFonts w:asciiTheme="minorHAnsi" w:hAnsiTheme="minorHAnsi" w:cstheme="minorHAnsi"/>
          <w:b/>
          <w:sz w:val="24"/>
          <w:szCs w:val="24"/>
        </w:rPr>
      </w:pPr>
      <w:r>
        <w:rPr>
          <w:rFonts w:asciiTheme="minorHAnsi" w:hAnsiTheme="minorHAnsi" w:cstheme="minorHAnsi"/>
          <w:b/>
          <w:noProof/>
          <w:sz w:val="24"/>
          <w:szCs w:val="24"/>
          <w:lang w:eastAsia="en-IE"/>
        </w:rPr>
        <mc:AlternateContent>
          <mc:Choice Requires="wps">
            <w:drawing>
              <wp:anchor distT="0" distB="0" distL="114300" distR="114300" simplePos="0" relativeHeight="251660288" behindDoc="0" locked="0" layoutInCell="1" allowOverlap="1" wp14:anchorId="40C921F0" wp14:editId="6CDE84B1">
                <wp:simplePos x="0" y="0"/>
                <wp:positionH relativeFrom="column">
                  <wp:posOffset>8890</wp:posOffset>
                </wp:positionH>
                <wp:positionV relativeFrom="paragraph">
                  <wp:posOffset>295275</wp:posOffset>
                </wp:positionV>
                <wp:extent cx="6038850" cy="0"/>
                <wp:effectExtent l="8890" t="9525" r="10160"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47B93C" id="_x0000_t32" coordsize="21600,21600" o:spt="32" o:oned="t" path="m,l21600,21600e" filled="f">
                <v:path arrowok="t" fillok="f" o:connecttype="none"/>
                <o:lock v:ext="edit" shapetype="t"/>
              </v:shapetype>
              <v:shape id="AutoShape 2" o:spid="_x0000_s1026" type="#_x0000_t32" style="position:absolute;margin-left:.7pt;margin-top:23.25pt;width:47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" strokeweight="1pt"/>
            </w:pict>
          </mc:Fallback>
        </mc:AlternateContent>
      </w:r>
      <w:r w:rsidR="00066E37" w:rsidRPr="007971E6">
        <w:rPr>
          <w:rFonts w:asciiTheme="minorHAnsi" w:hAnsiTheme="minorHAnsi" w:cstheme="minorHAnsi"/>
          <w:b/>
          <w:sz w:val="24"/>
          <w:szCs w:val="24"/>
        </w:rPr>
        <w:t>8.1 The high level objectives of Goal 1</w:t>
      </w:r>
    </w:p>
    <w:p w14:paraId="7F560CD3" w14:textId="77777777" w:rsidR="00066E37" w:rsidRPr="007971E6" w:rsidRDefault="00066E37" w:rsidP="00066E37">
      <w:pPr>
        <w:spacing w:after="0" w:line="240" w:lineRule="auto"/>
        <w:rPr>
          <w:rFonts w:asciiTheme="minorHAnsi" w:hAnsiTheme="minorHAnsi" w:cstheme="minorHAnsi"/>
          <w:b/>
          <w:sz w:val="24"/>
          <w:szCs w:val="24"/>
        </w:rPr>
      </w:pP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2695"/>
        <w:gridCol w:w="6321"/>
      </w:tblGrid>
      <w:tr w:rsidR="00066E37" w:rsidRPr="007971E6" w14:paraId="0C377848" w14:textId="77777777" w:rsidTr="0096775F">
        <w:trPr>
          <w:jc w:val="center"/>
        </w:trPr>
        <w:tc>
          <w:tcPr>
            <w:tcW w:w="9560" w:type="dxa"/>
            <w:gridSpan w:val="2"/>
            <w:tcBorders>
              <w:top w:val="single" w:sz="24" w:space="0" w:color="FFFFFF" w:themeColor="background1"/>
            </w:tcBorders>
            <w:shd w:val="clear" w:color="auto" w:fill="365F91" w:themeFill="accent1" w:themeFillShade="BF"/>
          </w:tcPr>
          <w:p w14:paraId="2336E68D" w14:textId="77777777" w:rsidR="00066E37" w:rsidRPr="007971E6" w:rsidRDefault="00066E37" w:rsidP="0096775F">
            <w:pPr>
              <w:spacing w:before="100" w:after="0" w:line="240" w:lineRule="auto"/>
              <w:jc w:val="center"/>
              <w:rPr>
                <w:rFonts w:asciiTheme="minorHAnsi" w:hAnsiTheme="minorHAnsi" w:cstheme="minorHAnsi"/>
                <w:b/>
                <w:color w:val="FFFFFF" w:themeColor="background1"/>
                <w:sz w:val="24"/>
                <w:szCs w:val="24"/>
              </w:rPr>
            </w:pPr>
            <w:r w:rsidRPr="007971E6">
              <w:rPr>
                <w:rFonts w:asciiTheme="minorHAnsi" w:hAnsiTheme="minorHAnsi" w:cstheme="minorHAnsi"/>
                <w:b/>
                <w:color w:val="FFFFFF" w:themeColor="background1"/>
                <w:sz w:val="24"/>
                <w:szCs w:val="24"/>
              </w:rPr>
              <w:t>Goal 1: To Develop Donegal as a Connected Place</w:t>
            </w:r>
          </w:p>
        </w:tc>
      </w:tr>
      <w:tr w:rsidR="00066E37" w:rsidRPr="007971E6" w14:paraId="4BC13B7E" w14:textId="77777777" w:rsidTr="0096775F">
        <w:trPr>
          <w:jc w:val="center"/>
        </w:trPr>
        <w:tc>
          <w:tcPr>
            <w:tcW w:w="2770" w:type="dxa"/>
            <w:tcBorders>
              <w:top w:val="single" w:sz="24" w:space="0" w:color="FFFFFF" w:themeColor="background1"/>
            </w:tcBorders>
            <w:shd w:val="clear" w:color="auto" w:fill="DAEEF3" w:themeFill="accent5" w:themeFillTint="33"/>
          </w:tcPr>
          <w:p w14:paraId="470E1974" w14:textId="77777777" w:rsidR="00066E37" w:rsidRPr="007971E6" w:rsidRDefault="00066E37" w:rsidP="00066E37">
            <w:pPr>
              <w:pStyle w:val="ListParagraph"/>
              <w:numPr>
                <w:ilvl w:val="0"/>
                <w:numId w:val="7"/>
              </w:numPr>
              <w:spacing w:before="100" w:after="100" w:line="240" w:lineRule="auto"/>
              <w:ind w:left="578" w:hanging="567"/>
              <w:rPr>
                <w:rFonts w:asciiTheme="minorHAnsi" w:hAnsiTheme="minorHAnsi" w:cstheme="minorHAnsi"/>
                <w:sz w:val="20"/>
                <w:szCs w:val="20"/>
                <w:lang w:eastAsia="en-IE"/>
              </w:rPr>
            </w:pPr>
            <w:r w:rsidRPr="007971E6">
              <w:rPr>
                <w:rFonts w:asciiTheme="minorHAnsi" w:hAnsiTheme="minorHAnsi" w:cstheme="minorHAnsi"/>
                <w:color w:val="0F243E"/>
                <w:sz w:val="20"/>
                <w:szCs w:val="20"/>
              </w:rPr>
              <w:t>Digitally Connected</w:t>
            </w:r>
          </w:p>
        </w:tc>
        <w:tc>
          <w:tcPr>
            <w:tcW w:w="6790" w:type="dxa"/>
            <w:tcBorders>
              <w:top w:val="single" w:sz="24" w:space="0" w:color="FFFFFF" w:themeColor="background1"/>
            </w:tcBorders>
            <w:shd w:val="clear" w:color="auto" w:fill="EBF7FF"/>
          </w:tcPr>
          <w:p w14:paraId="02F352EF" w14:textId="77777777" w:rsidR="00066E37" w:rsidRPr="007971E6" w:rsidRDefault="00066E37" w:rsidP="0096775F">
            <w:pPr>
              <w:spacing w:after="0" w:line="240" w:lineRule="auto"/>
              <w:rPr>
                <w:rFonts w:asciiTheme="minorHAnsi" w:hAnsiTheme="minorHAnsi" w:cstheme="minorHAnsi"/>
                <w:color w:val="333333"/>
                <w:sz w:val="20"/>
                <w:szCs w:val="20"/>
              </w:rPr>
            </w:pPr>
            <w:r w:rsidRPr="007971E6">
              <w:rPr>
                <w:rFonts w:asciiTheme="minorHAnsi" w:hAnsiTheme="minorHAnsi" w:cstheme="minorHAnsi"/>
                <w:color w:val="333333"/>
                <w:sz w:val="20"/>
                <w:szCs w:val="20"/>
              </w:rPr>
              <w:t>To fully develop and promote Donegal as a Digitally Connected County.</w:t>
            </w:r>
          </w:p>
        </w:tc>
      </w:tr>
      <w:tr w:rsidR="00066E37" w:rsidRPr="007971E6" w14:paraId="26840961" w14:textId="77777777" w:rsidTr="0096775F">
        <w:trPr>
          <w:trHeight w:val="824"/>
          <w:jc w:val="center"/>
        </w:trPr>
        <w:tc>
          <w:tcPr>
            <w:tcW w:w="2770" w:type="dxa"/>
            <w:shd w:val="clear" w:color="auto" w:fill="DAEEF3" w:themeFill="accent5" w:themeFillTint="33"/>
          </w:tcPr>
          <w:p w14:paraId="4F14321B" w14:textId="77777777" w:rsidR="00066E37" w:rsidRPr="007971E6" w:rsidRDefault="00066E37" w:rsidP="00066E37">
            <w:pPr>
              <w:pStyle w:val="ListParagraph"/>
              <w:numPr>
                <w:ilvl w:val="0"/>
                <w:numId w:val="7"/>
              </w:numPr>
              <w:spacing w:before="100" w:after="100" w:line="240" w:lineRule="auto"/>
              <w:ind w:left="578" w:hanging="567"/>
              <w:rPr>
                <w:rFonts w:asciiTheme="minorHAnsi" w:hAnsiTheme="minorHAnsi" w:cstheme="minorHAnsi"/>
                <w:sz w:val="20"/>
                <w:szCs w:val="20"/>
                <w:lang w:eastAsia="en-IE"/>
              </w:rPr>
            </w:pPr>
            <w:r w:rsidRPr="007971E6">
              <w:rPr>
                <w:rFonts w:asciiTheme="minorHAnsi" w:hAnsiTheme="minorHAnsi" w:cstheme="minorHAnsi"/>
                <w:color w:val="333333"/>
                <w:sz w:val="20"/>
                <w:szCs w:val="20"/>
              </w:rPr>
              <w:t>Digital Inclusion</w:t>
            </w:r>
          </w:p>
        </w:tc>
        <w:tc>
          <w:tcPr>
            <w:tcW w:w="6790" w:type="dxa"/>
            <w:shd w:val="clear" w:color="auto" w:fill="EBF7FF"/>
          </w:tcPr>
          <w:p w14:paraId="54D324C7" w14:textId="77777777" w:rsidR="00066E37" w:rsidRPr="007971E6" w:rsidRDefault="00066E37" w:rsidP="0096775F">
            <w:pPr>
              <w:spacing w:after="0" w:line="240" w:lineRule="auto"/>
              <w:rPr>
                <w:rFonts w:asciiTheme="minorHAnsi" w:hAnsiTheme="minorHAnsi" w:cstheme="minorHAnsi"/>
                <w:color w:val="333333"/>
                <w:sz w:val="20"/>
                <w:szCs w:val="20"/>
              </w:rPr>
            </w:pPr>
            <w:r w:rsidRPr="007971E6">
              <w:rPr>
                <w:rFonts w:asciiTheme="minorHAnsi" w:hAnsiTheme="minorHAnsi" w:cstheme="minorHAnsi"/>
                <w:color w:val="333333"/>
                <w:sz w:val="20"/>
                <w:szCs w:val="20"/>
              </w:rPr>
              <w:t>To improve access to digital technology in order to ensure Digital Inclusion, reduce isolation and social exclusion, improve quality of life and to ensure comprehensive connectivity for the people of Donegal.</w:t>
            </w:r>
          </w:p>
          <w:p w14:paraId="4336C082" w14:textId="77777777" w:rsidR="00066E37" w:rsidRPr="007971E6" w:rsidRDefault="00066E37" w:rsidP="0096775F">
            <w:pPr>
              <w:spacing w:after="0" w:line="240" w:lineRule="auto"/>
              <w:rPr>
                <w:rFonts w:asciiTheme="minorHAnsi" w:hAnsiTheme="minorHAnsi" w:cstheme="minorHAnsi"/>
                <w:color w:val="333333"/>
                <w:sz w:val="20"/>
                <w:szCs w:val="20"/>
              </w:rPr>
            </w:pPr>
          </w:p>
        </w:tc>
      </w:tr>
      <w:tr w:rsidR="00066E37" w:rsidRPr="007971E6" w14:paraId="6F401B03" w14:textId="77777777" w:rsidTr="0096775F">
        <w:trPr>
          <w:jc w:val="center"/>
        </w:trPr>
        <w:tc>
          <w:tcPr>
            <w:tcW w:w="2770" w:type="dxa"/>
            <w:shd w:val="clear" w:color="auto" w:fill="DAEEF3" w:themeFill="accent5" w:themeFillTint="33"/>
          </w:tcPr>
          <w:p w14:paraId="32689306" w14:textId="77777777" w:rsidR="00066E37" w:rsidRPr="007971E6" w:rsidRDefault="00066E37" w:rsidP="00066E37">
            <w:pPr>
              <w:pStyle w:val="ListParagraph"/>
              <w:numPr>
                <w:ilvl w:val="0"/>
                <w:numId w:val="7"/>
              </w:numPr>
              <w:spacing w:before="100" w:after="100" w:line="240" w:lineRule="auto"/>
              <w:ind w:left="578" w:hanging="567"/>
              <w:rPr>
                <w:rFonts w:asciiTheme="minorHAnsi" w:hAnsiTheme="minorHAnsi" w:cstheme="minorHAnsi"/>
                <w:sz w:val="20"/>
                <w:szCs w:val="20"/>
                <w:lang w:eastAsia="en-IE"/>
              </w:rPr>
            </w:pPr>
            <w:r w:rsidRPr="007971E6">
              <w:rPr>
                <w:rFonts w:asciiTheme="minorHAnsi" w:hAnsiTheme="minorHAnsi" w:cstheme="minorHAnsi"/>
                <w:color w:val="333333"/>
                <w:sz w:val="20"/>
                <w:szCs w:val="20"/>
              </w:rPr>
              <w:t>Rural Transport</w:t>
            </w:r>
          </w:p>
        </w:tc>
        <w:tc>
          <w:tcPr>
            <w:tcW w:w="6790" w:type="dxa"/>
            <w:shd w:val="clear" w:color="auto" w:fill="EBF7FF"/>
          </w:tcPr>
          <w:p w14:paraId="70DD1D46" w14:textId="77777777" w:rsidR="00066E37" w:rsidRPr="007971E6" w:rsidRDefault="00066E37" w:rsidP="0096775F">
            <w:pPr>
              <w:spacing w:after="0" w:line="240" w:lineRule="auto"/>
              <w:rPr>
                <w:rFonts w:asciiTheme="minorHAnsi" w:hAnsiTheme="minorHAnsi" w:cstheme="minorHAnsi"/>
                <w:color w:val="333333"/>
                <w:sz w:val="20"/>
                <w:szCs w:val="20"/>
              </w:rPr>
            </w:pPr>
            <w:r w:rsidRPr="007971E6">
              <w:rPr>
                <w:rFonts w:asciiTheme="minorHAnsi" w:hAnsiTheme="minorHAnsi" w:cstheme="minorHAnsi"/>
                <w:color w:val="333333"/>
                <w:sz w:val="20"/>
                <w:szCs w:val="20"/>
              </w:rPr>
              <w:t>To sustain and further develop rural transport services in Donegal</w:t>
            </w:r>
          </w:p>
          <w:p w14:paraId="6DB90D4C" w14:textId="77777777" w:rsidR="00066E37" w:rsidRPr="007971E6" w:rsidRDefault="00066E37" w:rsidP="0096775F">
            <w:pPr>
              <w:spacing w:after="0" w:line="240" w:lineRule="auto"/>
              <w:rPr>
                <w:rFonts w:asciiTheme="minorHAnsi" w:hAnsiTheme="minorHAnsi" w:cstheme="minorHAnsi"/>
                <w:color w:val="333333"/>
                <w:sz w:val="20"/>
                <w:szCs w:val="20"/>
              </w:rPr>
            </w:pPr>
          </w:p>
        </w:tc>
      </w:tr>
      <w:tr w:rsidR="00066E37" w:rsidRPr="007971E6" w14:paraId="13C20DC0" w14:textId="77777777" w:rsidTr="0096775F">
        <w:trPr>
          <w:jc w:val="center"/>
        </w:trPr>
        <w:tc>
          <w:tcPr>
            <w:tcW w:w="2770" w:type="dxa"/>
            <w:shd w:val="clear" w:color="auto" w:fill="DAEEF3" w:themeFill="accent5" w:themeFillTint="33"/>
          </w:tcPr>
          <w:p w14:paraId="09592C6B" w14:textId="77777777" w:rsidR="00066E37" w:rsidRPr="007971E6" w:rsidRDefault="00066E37" w:rsidP="00066E37">
            <w:pPr>
              <w:pStyle w:val="ListParagraph"/>
              <w:numPr>
                <w:ilvl w:val="0"/>
                <w:numId w:val="7"/>
              </w:numPr>
              <w:spacing w:before="100" w:after="100" w:line="240" w:lineRule="auto"/>
              <w:ind w:left="578" w:hanging="567"/>
              <w:rPr>
                <w:rFonts w:asciiTheme="minorHAnsi" w:hAnsiTheme="minorHAnsi" w:cstheme="minorHAnsi"/>
                <w:sz w:val="20"/>
                <w:szCs w:val="20"/>
                <w:lang w:eastAsia="en-IE"/>
              </w:rPr>
            </w:pPr>
            <w:r w:rsidRPr="007971E6">
              <w:rPr>
                <w:rFonts w:asciiTheme="minorHAnsi" w:hAnsiTheme="minorHAnsi" w:cstheme="minorHAnsi"/>
                <w:color w:val="333333"/>
                <w:sz w:val="20"/>
                <w:szCs w:val="20"/>
              </w:rPr>
              <w:t>Collaboration</w:t>
            </w:r>
          </w:p>
        </w:tc>
        <w:tc>
          <w:tcPr>
            <w:tcW w:w="6790" w:type="dxa"/>
            <w:shd w:val="clear" w:color="auto" w:fill="EBF7FF"/>
          </w:tcPr>
          <w:p w14:paraId="3D09AEC2" w14:textId="77777777" w:rsidR="00066E37" w:rsidRPr="007971E6" w:rsidRDefault="00066E37" w:rsidP="0096775F">
            <w:pPr>
              <w:spacing w:after="0" w:line="240" w:lineRule="auto"/>
              <w:rPr>
                <w:rFonts w:asciiTheme="minorHAnsi" w:hAnsiTheme="minorHAnsi" w:cstheme="minorHAnsi"/>
                <w:color w:val="333333"/>
                <w:sz w:val="20"/>
                <w:szCs w:val="20"/>
              </w:rPr>
            </w:pPr>
            <w:r w:rsidRPr="007971E6">
              <w:rPr>
                <w:rFonts w:asciiTheme="minorHAnsi" w:hAnsiTheme="minorHAnsi" w:cstheme="minorHAnsi"/>
                <w:color w:val="333333"/>
                <w:sz w:val="20"/>
                <w:szCs w:val="20"/>
              </w:rPr>
              <w:t xml:space="preserve">To foster and support collaborative partnership approaches to facilitate the delivery of sustainable community and economic development in the County across all sections and sectors. </w:t>
            </w:r>
          </w:p>
          <w:p w14:paraId="3782108F" w14:textId="77777777" w:rsidR="00066E37" w:rsidRPr="007971E6" w:rsidRDefault="00066E37" w:rsidP="0096775F">
            <w:pPr>
              <w:spacing w:after="0" w:line="240" w:lineRule="auto"/>
              <w:rPr>
                <w:rFonts w:asciiTheme="minorHAnsi" w:hAnsiTheme="minorHAnsi" w:cstheme="minorHAnsi"/>
                <w:color w:val="333333"/>
                <w:sz w:val="20"/>
                <w:szCs w:val="20"/>
              </w:rPr>
            </w:pPr>
          </w:p>
        </w:tc>
      </w:tr>
      <w:tr w:rsidR="00066E37" w:rsidRPr="007971E6" w14:paraId="2F6B452B" w14:textId="77777777" w:rsidTr="0096775F">
        <w:trPr>
          <w:jc w:val="center"/>
        </w:trPr>
        <w:tc>
          <w:tcPr>
            <w:tcW w:w="2770" w:type="dxa"/>
            <w:shd w:val="clear" w:color="auto" w:fill="DAEEF3" w:themeFill="accent5" w:themeFillTint="33"/>
          </w:tcPr>
          <w:p w14:paraId="16964363" w14:textId="77777777" w:rsidR="00066E37" w:rsidRPr="007971E6" w:rsidRDefault="00066E37" w:rsidP="00066E37">
            <w:pPr>
              <w:pStyle w:val="ListParagraph"/>
              <w:numPr>
                <w:ilvl w:val="0"/>
                <w:numId w:val="7"/>
              </w:numPr>
              <w:spacing w:before="100" w:after="100" w:line="240" w:lineRule="auto"/>
              <w:ind w:left="578" w:hanging="567"/>
              <w:rPr>
                <w:rFonts w:asciiTheme="minorHAnsi" w:hAnsiTheme="minorHAnsi" w:cstheme="minorHAnsi"/>
                <w:sz w:val="20"/>
                <w:szCs w:val="20"/>
                <w:lang w:eastAsia="en-IE"/>
              </w:rPr>
            </w:pPr>
            <w:r w:rsidRPr="007971E6">
              <w:rPr>
                <w:rFonts w:asciiTheme="minorHAnsi" w:hAnsiTheme="minorHAnsi" w:cstheme="minorHAnsi"/>
                <w:color w:val="333333"/>
                <w:sz w:val="20"/>
                <w:szCs w:val="20"/>
              </w:rPr>
              <w:t>Diaspora</w:t>
            </w:r>
          </w:p>
        </w:tc>
        <w:tc>
          <w:tcPr>
            <w:tcW w:w="6790" w:type="dxa"/>
            <w:shd w:val="clear" w:color="auto" w:fill="EBF7FF"/>
          </w:tcPr>
          <w:p w14:paraId="1DA3EF21" w14:textId="77777777" w:rsidR="00066E37" w:rsidRPr="007971E6" w:rsidRDefault="00066E37" w:rsidP="0096775F">
            <w:pPr>
              <w:spacing w:after="0" w:line="240" w:lineRule="auto"/>
              <w:rPr>
                <w:rFonts w:asciiTheme="minorHAnsi" w:hAnsiTheme="minorHAnsi" w:cstheme="minorHAnsi"/>
                <w:color w:val="333333"/>
                <w:sz w:val="20"/>
                <w:szCs w:val="20"/>
              </w:rPr>
            </w:pPr>
            <w:r w:rsidRPr="007971E6">
              <w:rPr>
                <w:rFonts w:asciiTheme="minorHAnsi" w:hAnsiTheme="minorHAnsi" w:cstheme="minorHAnsi"/>
                <w:color w:val="333333"/>
                <w:sz w:val="20"/>
                <w:szCs w:val="20"/>
              </w:rPr>
              <w:t xml:space="preserve">To connect with Donegal’s global community and to promote the County on the global basis. </w:t>
            </w:r>
          </w:p>
          <w:p w14:paraId="35198760" w14:textId="77777777" w:rsidR="00066E37" w:rsidRPr="007971E6" w:rsidRDefault="00066E37" w:rsidP="0096775F">
            <w:pPr>
              <w:spacing w:after="0" w:line="240" w:lineRule="auto"/>
              <w:rPr>
                <w:rFonts w:asciiTheme="minorHAnsi" w:hAnsiTheme="minorHAnsi" w:cstheme="minorHAnsi"/>
                <w:color w:val="333333"/>
                <w:sz w:val="20"/>
                <w:szCs w:val="20"/>
              </w:rPr>
            </w:pPr>
          </w:p>
        </w:tc>
      </w:tr>
      <w:tr w:rsidR="00066E37" w:rsidRPr="007971E6" w14:paraId="19C7E18F" w14:textId="77777777" w:rsidTr="0096775F">
        <w:trPr>
          <w:jc w:val="center"/>
        </w:trPr>
        <w:tc>
          <w:tcPr>
            <w:tcW w:w="2770" w:type="dxa"/>
            <w:shd w:val="clear" w:color="auto" w:fill="DAEEF3" w:themeFill="accent5" w:themeFillTint="33"/>
          </w:tcPr>
          <w:p w14:paraId="41494D8D" w14:textId="77777777" w:rsidR="00066E37" w:rsidRPr="007971E6" w:rsidRDefault="00066E37" w:rsidP="00066E37">
            <w:pPr>
              <w:pStyle w:val="ListParagraph"/>
              <w:numPr>
                <w:ilvl w:val="0"/>
                <w:numId w:val="7"/>
              </w:numPr>
              <w:spacing w:before="100" w:after="100" w:line="240" w:lineRule="auto"/>
              <w:ind w:left="578" w:hanging="567"/>
              <w:rPr>
                <w:rFonts w:asciiTheme="minorHAnsi" w:hAnsiTheme="minorHAnsi" w:cstheme="minorHAnsi"/>
                <w:sz w:val="20"/>
                <w:szCs w:val="20"/>
                <w:lang w:eastAsia="en-IE"/>
              </w:rPr>
            </w:pPr>
            <w:r w:rsidRPr="007971E6">
              <w:rPr>
                <w:rFonts w:asciiTheme="minorHAnsi" w:hAnsiTheme="minorHAnsi" w:cstheme="minorHAnsi"/>
                <w:color w:val="333333"/>
                <w:sz w:val="20"/>
                <w:szCs w:val="20"/>
              </w:rPr>
              <w:t>The Gateway</w:t>
            </w:r>
          </w:p>
        </w:tc>
        <w:tc>
          <w:tcPr>
            <w:tcW w:w="6790" w:type="dxa"/>
            <w:shd w:val="clear" w:color="auto" w:fill="EBF7FF"/>
          </w:tcPr>
          <w:p w14:paraId="3430E647" w14:textId="77777777" w:rsidR="00066E37" w:rsidRPr="007971E6" w:rsidRDefault="00066E37" w:rsidP="0096775F">
            <w:pPr>
              <w:spacing w:after="0" w:line="240" w:lineRule="auto"/>
              <w:rPr>
                <w:rFonts w:asciiTheme="minorHAnsi" w:hAnsiTheme="minorHAnsi" w:cstheme="minorHAnsi"/>
                <w:color w:val="333333"/>
                <w:sz w:val="20"/>
                <w:szCs w:val="20"/>
              </w:rPr>
            </w:pPr>
            <w:r w:rsidRPr="007971E6">
              <w:rPr>
                <w:rFonts w:asciiTheme="minorHAnsi" w:hAnsiTheme="minorHAnsi" w:cstheme="minorHAnsi"/>
                <w:color w:val="333333"/>
                <w:sz w:val="20"/>
                <w:szCs w:val="20"/>
              </w:rPr>
              <w:t>To consolidate and further develop the Letterkenny Gateway as a 'Connected' place</w:t>
            </w:r>
          </w:p>
          <w:p w14:paraId="52FEF348" w14:textId="77777777" w:rsidR="00066E37" w:rsidRPr="007971E6" w:rsidRDefault="00066E37" w:rsidP="0096775F">
            <w:pPr>
              <w:spacing w:after="0" w:line="240" w:lineRule="auto"/>
              <w:rPr>
                <w:rFonts w:asciiTheme="minorHAnsi" w:hAnsiTheme="minorHAnsi" w:cstheme="minorHAnsi"/>
                <w:color w:val="333333"/>
                <w:sz w:val="20"/>
                <w:szCs w:val="20"/>
              </w:rPr>
            </w:pPr>
          </w:p>
        </w:tc>
      </w:tr>
      <w:tr w:rsidR="00066E37" w:rsidRPr="007971E6" w14:paraId="204DC164" w14:textId="77777777" w:rsidTr="0096775F">
        <w:trPr>
          <w:jc w:val="center"/>
        </w:trPr>
        <w:tc>
          <w:tcPr>
            <w:tcW w:w="2770" w:type="dxa"/>
            <w:shd w:val="clear" w:color="auto" w:fill="DAEEF3" w:themeFill="accent5" w:themeFillTint="33"/>
          </w:tcPr>
          <w:p w14:paraId="2424DA9B" w14:textId="77777777" w:rsidR="00066E37" w:rsidRPr="007971E6" w:rsidRDefault="00066E37" w:rsidP="00066E37">
            <w:pPr>
              <w:pStyle w:val="ListParagraph"/>
              <w:numPr>
                <w:ilvl w:val="0"/>
                <w:numId w:val="7"/>
              </w:numPr>
              <w:spacing w:before="100" w:after="100" w:line="240" w:lineRule="auto"/>
              <w:ind w:left="578" w:hanging="567"/>
              <w:rPr>
                <w:rFonts w:asciiTheme="minorHAnsi" w:hAnsiTheme="minorHAnsi" w:cstheme="minorHAnsi"/>
                <w:sz w:val="20"/>
                <w:szCs w:val="20"/>
                <w:lang w:eastAsia="en-IE"/>
              </w:rPr>
            </w:pPr>
            <w:r w:rsidRPr="007971E6">
              <w:rPr>
                <w:rFonts w:asciiTheme="minorHAnsi" w:hAnsiTheme="minorHAnsi" w:cstheme="minorHAnsi"/>
                <w:color w:val="333333"/>
                <w:sz w:val="20"/>
                <w:szCs w:val="20"/>
              </w:rPr>
              <w:t>Development Centres</w:t>
            </w:r>
          </w:p>
        </w:tc>
        <w:tc>
          <w:tcPr>
            <w:tcW w:w="6790" w:type="dxa"/>
            <w:shd w:val="clear" w:color="auto" w:fill="EBF7FF"/>
          </w:tcPr>
          <w:p w14:paraId="34E333DE" w14:textId="77777777" w:rsidR="00066E37" w:rsidRPr="007971E6" w:rsidRDefault="00066E37" w:rsidP="0096775F">
            <w:pPr>
              <w:spacing w:after="0" w:line="240" w:lineRule="auto"/>
              <w:rPr>
                <w:rFonts w:asciiTheme="minorHAnsi" w:hAnsiTheme="minorHAnsi" w:cstheme="minorHAnsi"/>
                <w:color w:val="333333"/>
                <w:sz w:val="20"/>
                <w:szCs w:val="20"/>
              </w:rPr>
            </w:pPr>
            <w:r w:rsidRPr="007971E6">
              <w:rPr>
                <w:rFonts w:asciiTheme="minorHAnsi" w:hAnsiTheme="minorHAnsi" w:cstheme="minorHAnsi"/>
                <w:color w:val="333333"/>
                <w:sz w:val="20"/>
                <w:szCs w:val="20"/>
              </w:rPr>
              <w:t xml:space="preserve">To promote a connected network of Development Centres and supporting settlements in order to promote balanced and sustainable spatial growth </w:t>
            </w:r>
          </w:p>
          <w:p w14:paraId="0B499109" w14:textId="77777777" w:rsidR="00066E37" w:rsidRPr="007971E6" w:rsidRDefault="00066E37" w:rsidP="0096775F">
            <w:pPr>
              <w:spacing w:after="0" w:line="240" w:lineRule="auto"/>
              <w:rPr>
                <w:rFonts w:asciiTheme="minorHAnsi" w:hAnsiTheme="minorHAnsi" w:cstheme="minorHAnsi"/>
                <w:color w:val="333333"/>
                <w:sz w:val="20"/>
                <w:szCs w:val="20"/>
              </w:rPr>
            </w:pPr>
          </w:p>
        </w:tc>
      </w:tr>
      <w:tr w:rsidR="00066E37" w:rsidRPr="007971E6" w14:paraId="0DA40904" w14:textId="77777777" w:rsidTr="0096775F">
        <w:trPr>
          <w:jc w:val="center"/>
        </w:trPr>
        <w:tc>
          <w:tcPr>
            <w:tcW w:w="2770" w:type="dxa"/>
            <w:shd w:val="clear" w:color="auto" w:fill="DAEEF3" w:themeFill="accent5" w:themeFillTint="33"/>
          </w:tcPr>
          <w:p w14:paraId="6200D8DE" w14:textId="77777777" w:rsidR="00066E37" w:rsidRPr="007971E6" w:rsidRDefault="00066E37" w:rsidP="00066E37">
            <w:pPr>
              <w:pStyle w:val="ListParagraph"/>
              <w:numPr>
                <w:ilvl w:val="0"/>
                <w:numId w:val="7"/>
              </w:numPr>
              <w:spacing w:before="100" w:after="100" w:line="240" w:lineRule="auto"/>
              <w:ind w:left="578" w:hanging="567"/>
              <w:rPr>
                <w:rFonts w:asciiTheme="minorHAnsi" w:hAnsiTheme="minorHAnsi" w:cstheme="minorHAnsi"/>
                <w:sz w:val="20"/>
                <w:szCs w:val="20"/>
                <w:lang w:eastAsia="en-IE"/>
              </w:rPr>
            </w:pPr>
            <w:r w:rsidRPr="007971E6">
              <w:rPr>
                <w:rFonts w:asciiTheme="minorHAnsi" w:hAnsiTheme="minorHAnsi" w:cstheme="minorHAnsi"/>
                <w:color w:val="333333"/>
                <w:sz w:val="20"/>
                <w:szCs w:val="20"/>
              </w:rPr>
              <w:t>Donegal Gaeltacht</w:t>
            </w:r>
          </w:p>
        </w:tc>
        <w:tc>
          <w:tcPr>
            <w:tcW w:w="6790" w:type="dxa"/>
            <w:shd w:val="clear" w:color="auto" w:fill="EBF7FF"/>
          </w:tcPr>
          <w:p w14:paraId="558C97AF" w14:textId="77777777" w:rsidR="00066E37" w:rsidRPr="007971E6" w:rsidRDefault="00066E37" w:rsidP="0096775F">
            <w:pPr>
              <w:spacing w:line="240" w:lineRule="auto"/>
              <w:rPr>
                <w:rFonts w:asciiTheme="minorHAnsi" w:hAnsiTheme="minorHAnsi" w:cstheme="minorHAnsi"/>
                <w:color w:val="333333"/>
                <w:sz w:val="20"/>
                <w:szCs w:val="20"/>
              </w:rPr>
            </w:pPr>
            <w:r w:rsidRPr="007971E6">
              <w:rPr>
                <w:rFonts w:asciiTheme="minorHAnsi" w:hAnsiTheme="minorHAnsi" w:cstheme="minorHAnsi"/>
                <w:color w:val="333333"/>
                <w:sz w:val="20"/>
                <w:szCs w:val="20"/>
              </w:rPr>
              <w:t xml:space="preserve">To ensure that the Donegal Gaeltacht is a fully developed and connected part of the County as a whole. </w:t>
            </w:r>
          </w:p>
        </w:tc>
      </w:tr>
      <w:tr w:rsidR="00066E37" w:rsidRPr="007971E6" w14:paraId="5B61414E" w14:textId="77777777" w:rsidTr="0096775F">
        <w:trPr>
          <w:jc w:val="center"/>
        </w:trPr>
        <w:tc>
          <w:tcPr>
            <w:tcW w:w="2770" w:type="dxa"/>
            <w:shd w:val="clear" w:color="auto" w:fill="DAEEF3" w:themeFill="accent5" w:themeFillTint="33"/>
          </w:tcPr>
          <w:p w14:paraId="68FA9C44" w14:textId="77777777" w:rsidR="00066E37" w:rsidRPr="007971E6" w:rsidRDefault="00066E37" w:rsidP="00066E37">
            <w:pPr>
              <w:pStyle w:val="ListParagraph"/>
              <w:numPr>
                <w:ilvl w:val="0"/>
                <w:numId w:val="7"/>
              </w:numPr>
              <w:spacing w:before="100" w:after="100" w:line="240" w:lineRule="auto"/>
              <w:ind w:left="578" w:hanging="567"/>
              <w:rPr>
                <w:rFonts w:asciiTheme="minorHAnsi" w:hAnsiTheme="minorHAnsi" w:cstheme="minorHAnsi"/>
                <w:sz w:val="20"/>
                <w:szCs w:val="20"/>
                <w:lang w:eastAsia="en-IE"/>
              </w:rPr>
            </w:pPr>
            <w:r w:rsidRPr="007971E6">
              <w:rPr>
                <w:rFonts w:asciiTheme="minorHAnsi" w:hAnsiTheme="minorHAnsi" w:cstheme="minorHAnsi"/>
                <w:color w:val="333333"/>
                <w:sz w:val="20"/>
                <w:szCs w:val="20"/>
              </w:rPr>
              <w:t>Walking &amp; Cycling</w:t>
            </w:r>
          </w:p>
        </w:tc>
        <w:tc>
          <w:tcPr>
            <w:tcW w:w="6790" w:type="dxa"/>
            <w:shd w:val="clear" w:color="auto" w:fill="EBF7FF"/>
          </w:tcPr>
          <w:p w14:paraId="7149D748" w14:textId="77777777" w:rsidR="00066E37" w:rsidRPr="007971E6" w:rsidRDefault="00066E37" w:rsidP="0096775F">
            <w:pPr>
              <w:spacing w:after="0" w:line="240" w:lineRule="auto"/>
              <w:rPr>
                <w:rFonts w:asciiTheme="minorHAnsi" w:hAnsiTheme="minorHAnsi" w:cstheme="minorHAnsi"/>
                <w:color w:val="333333"/>
                <w:sz w:val="20"/>
                <w:szCs w:val="20"/>
              </w:rPr>
            </w:pPr>
            <w:r w:rsidRPr="007971E6">
              <w:rPr>
                <w:rFonts w:asciiTheme="minorHAnsi" w:hAnsiTheme="minorHAnsi" w:cstheme="minorHAnsi"/>
                <w:color w:val="333333"/>
                <w:sz w:val="20"/>
                <w:szCs w:val="20"/>
              </w:rPr>
              <w:t>To promote connectivity and access through walking and cycling routes</w:t>
            </w:r>
          </w:p>
          <w:p w14:paraId="38D4EBA7" w14:textId="77777777" w:rsidR="00066E37" w:rsidRPr="007971E6" w:rsidRDefault="00066E37" w:rsidP="0096775F">
            <w:pPr>
              <w:spacing w:after="0" w:line="240" w:lineRule="auto"/>
              <w:rPr>
                <w:rFonts w:asciiTheme="minorHAnsi" w:hAnsiTheme="minorHAnsi" w:cstheme="minorHAnsi"/>
                <w:color w:val="333333"/>
                <w:sz w:val="20"/>
                <w:szCs w:val="20"/>
              </w:rPr>
            </w:pPr>
          </w:p>
        </w:tc>
      </w:tr>
      <w:tr w:rsidR="00066E37" w:rsidRPr="007971E6" w14:paraId="5B9AA6AF" w14:textId="77777777" w:rsidTr="0096775F">
        <w:trPr>
          <w:jc w:val="center"/>
        </w:trPr>
        <w:tc>
          <w:tcPr>
            <w:tcW w:w="2770" w:type="dxa"/>
            <w:shd w:val="clear" w:color="auto" w:fill="DAEEF3" w:themeFill="accent5" w:themeFillTint="33"/>
          </w:tcPr>
          <w:p w14:paraId="3D132CCC" w14:textId="77777777" w:rsidR="00066E37" w:rsidRPr="007971E6" w:rsidRDefault="00066E37" w:rsidP="00066E37">
            <w:pPr>
              <w:pStyle w:val="ListParagraph"/>
              <w:numPr>
                <w:ilvl w:val="0"/>
                <w:numId w:val="7"/>
              </w:numPr>
              <w:spacing w:before="100" w:after="100" w:line="240" w:lineRule="auto"/>
              <w:ind w:left="578" w:hanging="567"/>
              <w:rPr>
                <w:rFonts w:asciiTheme="minorHAnsi" w:hAnsiTheme="minorHAnsi" w:cstheme="minorHAnsi"/>
                <w:sz w:val="20"/>
                <w:szCs w:val="20"/>
                <w:lang w:eastAsia="en-IE"/>
              </w:rPr>
            </w:pPr>
            <w:r w:rsidRPr="007971E6">
              <w:rPr>
                <w:rFonts w:asciiTheme="minorHAnsi" w:hAnsiTheme="minorHAnsi" w:cstheme="minorHAnsi"/>
                <w:color w:val="333333"/>
                <w:sz w:val="20"/>
                <w:szCs w:val="20"/>
              </w:rPr>
              <w:t>Marine</w:t>
            </w:r>
          </w:p>
        </w:tc>
        <w:tc>
          <w:tcPr>
            <w:tcW w:w="6790" w:type="dxa"/>
            <w:shd w:val="clear" w:color="auto" w:fill="EBF7FF"/>
          </w:tcPr>
          <w:p w14:paraId="23AA5152" w14:textId="77777777" w:rsidR="00066E37" w:rsidRPr="007971E6" w:rsidRDefault="00066E37" w:rsidP="0096775F">
            <w:pPr>
              <w:spacing w:after="0" w:line="240" w:lineRule="auto"/>
              <w:rPr>
                <w:rFonts w:asciiTheme="minorHAnsi" w:hAnsiTheme="minorHAnsi" w:cstheme="minorHAnsi"/>
                <w:color w:val="333333"/>
                <w:sz w:val="20"/>
                <w:szCs w:val="20"/>
              </w:rPr>
            </w:pPr>
            <w:r w:rsidRPr="007971E6">
              <w:rPr>
                <w:rFonts w:asciiTheme="minorHAnsi" w:hAnsiTheme="minorHAnsi" w:cstheme="minorHAnsi"/>
                <w:color w:val="333333"/>
                <w:sz w:val="20"/>
                <w:szCs w:val="20"/>
              </w:rPr>
              <w:t>To develop marine connectivity and access within and to County Donegal.</w:t>
            </w:r>
          </w:p>
          <w:p w14:paraId="57FE8E01" w14:textId="77777777" w:rsidR="00066E37" w:rsidRPr="007971E6" w:rsidRDefault="00066E37" w:rsidP="0096775F">
            <w:pPr>
              <w:spacing w:after="0" w:line="240" w:lineRule="auto"/>
              <w:rPr>
                <w:rFonts w:asciiTheme="minorHAnsi" w:hAnsiTheme="minorHAnsi" w:cstheme="minorHAnsi"/>
                <w:color w:val="333333"/>
                <w:sz w:val="20"/>
                <w:szCs w:val="20"/>
              </w:rPr>
            </w:pPr>
          </w:p>
        </w:tc>
      </w:tr>
      <w:tr w:rsidR="00066E37" w:rsidRPr="007971E6" w14:paraId="0EB0F055" w14:textId="77777777" w:rsidTr="0096775F">
        <w:trPr>
          <w:jc w:val="center"/>
        </w:trPr>
        <w:tc>
          <w:tcPr>
            <w:tcW w:w="2770" w:type="dxa"/>
            <w:shd w:val="clear" w:color="auto" w:fill="DAEEF3" w:themeFill="accent5" w:themeFillTint="33"/>
          </w:tcPr>
          <w:p w14:paraId="56F97E1C" w14:textId="77777777" w:rsidR="00066E37" w:rsidRPr="007971E6" w:rsidRDefault="00066E37" w:rsidP="00066E37">
            <w:pPr>
              <w:pStyle w:val="ListParagraph"/>
              <w:numPr>
                <w:ilvl w:val="0"/>
                <w:numId w:val="7"/>
              </w:numPr>
              <w:spacing w:before="100" w:after="100" w:line="240" w:lineRule="auto"/>
              <w:ind w:left="578" w:hanging="567"/>
              <w:rPr>
                <w:rFonts w:asciiTheme="minorHAnsi" w:hAnsiTheme="minorHAnsi" w:cstheme="minorHAnsi"/>
                <w:sz w:val="20"/>
                <w:szCs w:val="20"/>
                <w:lang w:eastAsia="en-IE"/>
              </w:rPr>
            </w:pPr>
            <w:r w:rsidRPr="007971E6">
              <w:rPr>
                <w:rFonts w:asciiTheme="minorHAnsi" w:hAnsiTheme="minorHAnsi" w:cstheme="minorHAnsi"/>
                <w:color w:val="333333"/>
                <w:sz w:val="20"/>
                <w:szCs w:val="20"/>
              </w:rPr>
              <w:t>Strategic Infrastructure</w:t>
            </w:r>
          </w:p>
        </w:tc>
        <w:tc>
          <w:tcPr>
            <w:tcW w:w="6790" w:type="dxa"/>
            <w:shd w:val="clear" w:color="auto" w:fill="EBF7FF"/>
          </w:tcPr>
          <w:p w14:paraId="3C67DFA6" w14:textId="77777777" w:rsidR="00066E37" w:rsidRPr="007971E6" w:rsidRDefault="00066E37" w:rsidP="0096775F">
            <w:pPr>
              <w:spacing w:after="0" w:line="240" w:lineRule="auto"/>
              <w:rPr>
                <w:rFonts w:asciiTheme="minorHAnsi" w:hAnsiTheme="minorHAnsi" w:cstheme="minorHAnsi"/>
                <w:color w:val="333333"/>
                <w:sz w:val="20"/>
                <w:szCs w:val="20"/>
              </w:rPr>
            </w:pPr>
            <w:r w:rsidRPr="007971E6">
              <w:rPr>
                <w:rFonts w:asciiTheme="minorHAnsi" w:hAnsiTheme="minorHAnsi" w:cstheme="minorHAnsi"/>
                <w:color w:val="333333"/>
                <w:sz w:val="20"/>
                <w:szCs w:val="20"/>
              </w:rPr>
              <w:t>To ensure the coordinated delivery of 'Connectivity' and access investment to support economic and community development in the North West region</w:t>
            </w:r>
          </w:p>
          <w:p w14:paraId="77FBB739" w14:textId="77777777" w:rsidR="00066E37" w:rsidRPr="007971E6" w:rsidRDefault="00066E37" w:rsidP="0096775F">
            <w:pPr>
              <w:spacing w:after="0" w:line="240" w:lineRule="auto"/>
              <w:rPr>
                <w:rFonts w:asciiTheme="minorHAnsi" w:hAnsiTheme="minorHAnsi" w:cstheme="minorHAnsi"/>
                <w:color w:val="333333"/>
                <w:sz w:val="20"/>
                <w:szCs w:val="20"/>
              </w:rPr>
            </w:pPr>
          </w:p>
        </w:tc>
      </w:tr>
      <w:tr w:rsidR="00066E37" w:rsidRPr="007971E6" w14:paraId="7034E6ED" w14:textId="77777777" w:rsidTr="0096775F">
        <w:trPr>
          <w:jc w:val="center"/>
        </w:trPr>
        <w:tc>
          <w:tcPr>
            <w:tcW w:w="2770" w:type="dxa"/>
            <w:shd w:val="clear" w:color="auto" w:fill="DAEEF3" w:themeFill="accent5" w:themeFillTint="33"/>
          </w:tcPr>
          <w:p w14:paraId="3500B2A3" w14:textId="77777777" w:rsidR="00066E37" w:rsidRPr="007971E6" w:rsidRDefault="00066E37" w:rsidP="00066E37">
            <w:pPr>
              <w:pStyle w:val="ListParagraph"/>
              <w:numPr>
                <w:ilvl w:val="0"/>
                <w:numId w:val="7"/>
              </w:numPr>
              <w:spacing w:before="100" w:after="100" w:line="240" w:lineRule="auto"/>
              <w:ind w:left="578" w:hanging="567"/>
              <w:rPr>
                <w:rFonts w:asciiTheme="minorHAnsi" w:hAnsiTheme="minorHAnsi" w:cstheme="minorHAnsi"/>
                <w:sz w:val="20"/>
                <w:szCs w:val="20"/>
                <w:lang w:eastAsia="en-IE"/>
              </w:rPr>
            </w:pPr>
            <w:r w:rsidRPr="007971E6">
              <w:rPr>
                <w:rFonts w:asciiTheme="minorHAnsi" w:hAnsiTheme="minorHAnsi" w:cstheme="minorHAnsi"/>
                <w:color w:val="333333"/>
                <w:sz w:val="20"/>
                <w:szCs w:val="20"/>
              </w:rPr>
              <w:t>Library Network</w:t>
            </w:r>
          </w:p>
        </w:tc>
        <w:tc>
          <w:tcPr>
            <w:tcW w:w="6790" w:type="dxa"/>
            <w:shd w:val="clear" w:color="auto" w:fill="EBF7FF"/>
          </w:tcPr>
          <w:p w14:paraId="76D1F52C" w14:textId="77777777" w:rsidR="00066E37" w:rsidRPr="007971E6" w:rsidRDefault="00066E37" w:rsidP="0096775F">
            <w:pPr>
              <w:spacing w:after="0" w:line="240" w:lineRule="auto"/>
              <w:rPr>
                <w:rFonts w:asciiTheme="minorHAnsi" w:hAnsiTheme="minorHAnsi" w:cstheme="minorHAnsi"/>
                <w:color w:val="333333"/>
                <w:sz w:val="20"/>
                <w:szCs w:val="20"/>
              </w:rPr>
            </w:pPr>
            <w:r w:rsidRPr="007971E6">
              <w:rPr>
                <w:rFonts w:asciiTheme="minorHAnsi" w:hAnsiTheme="minorHAnsi" w:cstheme="minorHAnsi"/>
                <w:color w:val="333333"/>
                <w:sz w:val="20"/>
                <w:szCs w:val="20"/>
              </w:rPr>
              <w:t xml:space="preserve">To contribute to improved connectivity in County Donegal through continued provision of a strategic network of public libraries and the effective delivery of library infrastructure and library services through this network and related initiatives. </w:t>
            </w:r>
          </w:p>
          <w:p w14:paraId="6FB790A4" w14:textId="77777777" w:rsidR="00066E37" w:rsidRPr="007971E6" w:rsidRDefault="00066E37" w:rsidP="0096775F">
            <w:pPr>
              <w:spacing w:after="0" w:line="240" w:lineRule="auto"/>
              <w:rPr>
                <w:rFonts w:asciiTheme="minorHAnsi" w:hAnsiTheme="minorHAnsi" w:cstheme="minorHAnsi"/>
                <w:color w:val="333333"/>
                <w:sz w:val="20"/>
                <w:szCs w:val="20"/>
              </w:rPr>
            </w:pPr>
          </w:p>
        </w:tc>
      </w:tr>
      <w:tr w:rsidR="00066E37" w:rsidRPr="007971E6" w14:paraId="281DCC92" w14:textId="77777777" w:rsidTr="0096775F">
        <w:trPr>
          <w:jc w:val="center"/>
        </w:trPr>
        <w:tc>
          <w:tcPr>
            <w:tcW w:w="2770" w:type="dxa"/>
            <w:shd w:val="clear" w:color="auto" w:fill="DAEEF3" w:themeFill="accent5" w:themeFillTint="33"/>
          </w:tcPr>
          <w:p w14:paraId="388BFBF9" w14:textId="77777777" w:rsidR="00066E37" w:rsidRPr="007971E6" w:rsidRDefault="00066E37" w:rsidP="00066E37">
            <w:pPr>
              <w:pStyle w:val="ListParagraph"/>
              <w:numPr>
                <w:ilvl w:val="0"/>
                <w:numId w:val="7"/>
              </w:numPr>
              <w:spacing w:before="100" w:after="100" w:line="240" w:lineRule="auto"/>
              <w:ind w:left="578" w:hanging="567"/>
              <w:rPr>
                <w:rFonts w:asciiTheme="minorHAnsi" w:hAnsiTheme="minorHAnsi" w:cstheme="minorHAnsi"/>
                <w:sz w:val="20"/>
                <w:szCs w:val="20"/>
                <w:lang w:eastAsia="en-IE"/>
              </w:rPr>
            </w:pPr>
            <w:r w:rsidRPr="007971E6">
              <w:rPr>
                <w:rFonts w:asciiTheme="minorHAnsi" w:hAnsiTheme="minorHAnsi" w:cstheme="minorHAnsi"/>
                <w:color w:val="333333"/>
                <w:sz w:val="20"/>
                <w:szCs w:val="20"/>
              </w:rPr>
              <w:t>Connected people</w:t>
            </w:r>
          </w:p>
        </w:tc>
        <w:tc>
          <w:tcPr>
            <w:tcW w:w="6790" w:type="dxa"/>
            <w:shd w:val="clear" w:color="auto" w:fill="EBF7FF"/>
          </w:tcPr>
          <w:p w14:paraId="6D4E4C42" w14:textId="77777777" w:rsidR="00066E37" w:rsidRPr="007971E6" w:rsidRDefault="00066E37" w:rsidP="0096775F">
            <w:pPr>
              <w:spacing w:after="0" w:line="240" w:lineRule="auto"/>
              <w:rPr>
                <w:rFonts w:asciiTheme="minorHAnsi" w:hAnsiTheme="minorHAnsi" w:cstheme="minorHAnsi"/>
                <w:color w:val="333333"/>
                <w:sz w:val="20"/>
                <w:szCs w:val="20"/>
              </w:rPr>
            </w:pPr>
            <w:r w:rsidRPr="007971E6">
              <w:rPr>
                <w:rFonts w:asciiTheme="minorHAnsi" w:hAnsiTheme="minorHAnsi" w:cstheme="minorHAnsi"/>
                <w:color w:val="333333"/>
                <w:sz w:val="20"/>
                <w:szCs w:val="20"/>
              </w:rPr>
              <w:t>To develop and promote Donegal as a county where individuals, communities and organisations are connected.</w:t>
            </w:r>
          </w:p>
          <w:p w14:paraId="6FD060C8" w14:textId="77777777" w:rsidR="00066E37" w:rsidRPr="007971E6" w:rsidRDefault="00066E37" w:rsidP="0096775F">
            <w:pPr>
              <w:spacing w:after="0" w:line="240" w:lineRule="auto"/>
              <w:rPr>
                <w:rFonts w:asciiTheme="minorHAnsi" w:hAnsiTheme="minorHAnsi" w:cstheme="minorHAnsi"/>
                <w:color w:val="333333"/>
                <w:sz w:val="20"/>
                <w:szCs w:val="20"/>
              </w:rPr>
            </w:pPr>
          </w:p>
        </w:tc>
      </w:tr>
    </w:tbl>
    <w:p w14:paraId="1A3DD6E1" w14:textId="77777777" w:rsidR="00066E37" w:rsidRPr="007971E6" w:rsidRDefault="00066E37" w:rsidP="00066E37">
      <w:pPr>
        <w:rPr>
          <w:rFonts w:asciiTheme="minorHAnsi" w:hAnsiTheme="minorHAnsi" w:cstheme="minorHAnsi"/>
          <w:b/>
          <w:sz w:val="24"/>
          <w:szCs w:val="24"/>
        </w:rPr>
      </w:pPr>
    </w:p>
    <w:p w14:paraId="51694769" w14:textId="77777777" w:rsidR="00066E37" w:rsidRPr="007971E6" w:rsidRDefault="00066E37" w:rsidP="00066E37">
      <w:pPr>
        <w:rPr>
          <w:rFonts w:asciiTheme="minorHAnsi" w:hAnsiTheme="minorHAnsi" w:cstheme="minorHAnsi"/>
          <w:b/>
          <w:sz w:val="24"/>
          <w:szCs w:val="24"/>
        </w:rPr>
      </w:pPr>
    </w:p>
    <w:p w14:paraId="4EE56089" w14:textId="77777777" w:rsidR="00066E37" w:rsidRPr="007971E6" w:rsidRDefault="00066E37" w:rsidP="00066E37">
      <w:pPr>
        <w:rPr>
          <w:rFonts w:asciiTheme="minorHAnsi" w:hAnsiTheme="minorHAnsi" w:cstheme="minorHAnsi"/>
          <w:b/>
          <w:sz w:val="24"/>
          <w:szCs w:val="24"/>
        </w:rPr>
      </w:pPr>
    </w:p>
    <w:p w14:paraId="50B535FE" w14:textId="77777777" w:rsidR="00066E37" w:rsidRPr="007971E6" w:rsidRDefault="00066E37" w:rsidP="00066E37">
      <w:pPr>
        <w:rPr>
          <w:rFonts w:asciiTheme="minorHAnsi" w:hAnsiTheme="minorHAnsi" w:cstheme="minorHAnsi"/>
          <w:b/>
          <w:sz w:val="24"/>
          <w:szCs w:val="24"/>
        </w:rPr>
      </w:pPr>
    </w:p>
    <w:p w14:paraId="52E54363" w14:textId="77777777" w:rsidR="00066E37" w:rsidRPr="007971E6" w:rsidRDefault="00066E37" w:rsidP="00066E37">
      <w:pPr>
        <w:rPr>
          <w:rFonts w:asciiTheme="minorHAnsi" w:hAnsiTheme="minorHAnsi" w:cstheme="minorHAnsi"/>
          <w:b/>
          <w:sz w:val="24"/>
          <w:szCs w:val="24"/>
        </w:rPr>
      </w:pPr>
    </w:p>
    <w:p w14:paraId="40571F4E" w14:textId="77777777" w:rsidR="00066E37" w:rsidRPr="007971E6" w:rsidRDefault="00066E37" w:rsidP="00066E37">
      <w:pPr>
        <w:rPr>
          <w:rFonts w:asciiTheme="minorHAnsi" w:hAnsiTheme="minorHAnsi" w:cstheme="minorHAnsi"/>
          <w:b/>
          <w:sz w:val="24"/>
          <w:szCs w:val="24"/>
        </w:rPr>
      </w:pPr>
    </w:p>
    <w:p w14:paraId="6958D437" w14:textId="77777777" w:rsidR="00066E37" w:rsidRPr="007971E6" w:rsidRDefault="00066E37" w:rsidP="00066E37">
      <w:pPr>
        <w:spacing w:after="0" w:line="240" w:lineRule="auto"/>
        <w:rPr>
          <w:rFonts w:asciiTheme="minorHAnsi" w:hAnsiTheme="minorHAnsi" w:cstheme="minorHAnsi"/>
          <w:b/>
          <w:sz w:val="24"/>
          <w:szCs w:val="24"/>
        </w:rPr>
      </w:pPr>
      <w:r w:rsidRPr="007971E6">
        <w:rPr>
          <w:rFonts w:asciiTheme="minorHAnsi" w:hAnsiTheme="minorHAnsi" w:cstheme="minorHAnsi"/>
          <w:b/>
          <w:sz w:val="24"/>
          <w:szCs w:val="24"/>
        </w:rPr>
        <w:lastRenderedPageBreak/>
        <w:t>8.2 The high level objectives of Goal 2</w:t>
      </w:r>
    </w:p>
    <w:p w14:paraId="0FD23CDE" w14:textId="32B7A408" w:rsidR="00066E37" w:rsidRPr="007971E6" w:rsidRDefault="00FE4920" w:rsidP="00066E37">
      <w:pPr>
        <w:spacing w:after="0" w:line="240" w:lineRule="auto"/>
        <w:rPr>
          <w:rFonts w:asciiTheme="minorHAnsi" w:hAnsiTheme="minorHAnsi" w:cstheme="minorHAnsi"/>
          <w:b/>
          <w:sz w:val="24"/>
          <w:szCs w:val="24"/>
        </w:rPr>
      </w:pPr>
      <w:r>
        <w:rPr>
          <w:rFonts w:asciiTheme="minorHAnsi" w:hAnsiTheme="minorHAnsi" w:cstheme="minorHAnsi"/>
          <w:b/>
          <w:noProof/>
          <w:sz w:val="24"/>
          <w:szCs w:val="24"/>
          <w:lang w:eastAsia="en-IE"/>
        </w:rPr>
        <mc:AlternateContent>
          <mc:Choice Requires="wps">
            <w:drawing>
              <wp:anchor distT="0" distB="0" distL="114300" distR="114300" simplePos="0" relativeHeight="251661312" behindDoc="0" locked="0" layoutInCell="1" allowOverlap="1" wp14:anchorId="7F27D1B2" wp14:editId="5ECB2783">
                <wp:simplePos x="0" y="0"/>
                <wp:positionH relativeFrom="column">
                  <wp:posOffset>37465</wp:posOffset>
                </wp:positionH>
                <wp:positionV relativeFrom="paragraph">
                  <wp:posOffset>99695</wp:posOffset>
                </wp:positionV>
                <wp:extent cx="6038850" cy="0"/>
                <wp:effectExtent l="8890" t="9525" r="10160" b="952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AD6D8" id="AutoShape 3" o:spid="_x0000_s1026" type="#_x0000_t32" style="position:absolute;margin-left:2.95pt;margin-top:7.85pt;width:47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" strokeweight="1pt"/>
            </w:pict>
          </mc:Fallback>
        </mc:AlternateContent>
      </w: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2645"/>
        <w:gridCol w:w="6371"/>
      </w:tblGrid>
      <w:tr w:rsidR="00066E37" w:rsidRPr="007971E6" w14:paraId="3350D88A" w14:textId="77777777" w:rsidTr="0096775F">
        <w:trPr>
          <w:jc w:val="center"/>
        </w:trPr>
        <w:tc>
          <w:tcPr>
            <w:tcW w:w="9459" w:type="dxa"/>
            <w:gridSpan w:val="2"/>
            <w:tcBorders>
              <w:top w:val="single" w:sz="24" w:space="0" w:color="FFFFFF" w:themeColor="background1"/>
            </w:tcBorders>
            <w:shd w:val="clear" w:color="auto" w:fill="365F91" w:themeFill="accent1" w:themeFillShade="BF"/>
          </w:tcPr>
          <w:p w14:paraId="0F75BFEE" w14:textId="77777777" w:rsidR="00066E37" w:rsidRPr="007971E6" w:rsidRDefault="00066E37" w:rsidP="0096775F">
            <w:pPr>
              <w:spacing w:before="100" w:after="100" w:line="240" w:lineRule="auto"/>
              <w:jc w:val="center"/>
              <w:rPr>
                <w:rFonts w:asciiTheme="minorHAnsi" w:hAnsiTheme="minorHAnsi" w:cs="Arial"/>
                <w:b/>
                <w:color w:val="FFFFFF" w:themeColor="background1"/>
                <w:sz w:val="24"/>
                <w:szCs w:val="24"/>
              </w:rPr>
            </w:pPr>
            <w:r w:rsidRPr="007971E6">
              <w:rPr>
                <w:rFonts w:asciiTheme="minorHAnsi" w:hAnsiTheme="minorHAnsi" w:cs="Arial"/>
                <w:b/>
                <w:color w:val="FFFFFF" w:themeColor="background1"/>
                <w:sz w:val="24"/>
                <w:szCs w:val="24"/>
              </w:rPr>
              <w:t>Goal 2: To Harness Donegal’s Natural &amp; Human Capital</w:t>
            </w:r>
          </w:p>
        </w:tc>
      </w:tr>
      <w:tr w:rsidR="00066E37" w:rsidRPr="007971E6" w14:paraId="42333029" w14:textId="77777777" w:rsidTr="0096775F">
        <w:trPr>
          <w:jc w:val="center"/>
        </w:trPr>
        <w:tc>
          <w:tcPr>
            <w:tcW w:w="2704" w:type="dxa"/>
            <w:tcBorders>
              <w:top w:val="single" w:sz="24" w:space="0" w:color="FFFFFF" w:themeColor="background1"/>
            </w:tcBorders>
            <w:shd w:val="clear" w:color="auto" w:fill="DAEEF3" w:themeFill="accent5" w:themeFillTint="33"/>
          </w:tcPr>
          <w:p w14:paraId="3F90001F" w14:textId="77777777" w:rsidR="00066E37" w:rsidRPr="007971E6" w:rsidRDefault="00066E37" w:rsidP="00066E37">
            <w:pPr>
              <w:pStyle w:val="ListParagraph"/>
              <w:numPr>
                <w:ilvl w:val="0"/>
                <w:numId w:val="1"/>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General</w:t>
            </w:r>
          </w:p>
        </w:tc>
        <w:tc>
          <w:tcPr>
            <w:tcW w:w="6755" w:type="dxa"/>
            <w:tcBorders>
              <w:top w:val="single" w:sz="24" w:space="0" w:color="FFFFFF" w:themeColor="background1"/>
            </w:tcBorders>
            <w:shd w:val="clear" w:color="auto" w:fill="EBF7FF"/>
          </w:tcPr>
          <w:p w14:paraId="126184E0" w14:textId="77777777" w:rsidR="00066E37" w:rsidRPr="007971E6" w:rsidRDefault="00066E37" w:rsidP="0096775F">
            <w:pPr>
              <w:spacing w:line="240" w:lineRule="auto"/>
              <w:rPr>
                <w:rFonts w:asciiTheme="minorHAnsi" w:hAnsiTheme="minorHAnsi" w:cs="Arial"/>
                <w:sz w:val="20"/>
                <w:szCs w:val="20"/>
                <w:lang w:eastAsia="en-IE"/>
              </w:rPr>
            </w:pPr>
            <w:r w:rsidRPr="007971E6">
              <w:rPr>
                <w:rFonts w:asciiTheme="minorHAnsi" w:hAnsiTheme="minorHAnsi" w:cs="Arial"/>
                <w:sz w:val="20"/>
                <w:szCs w:val="20"/>
                <w:lang w:eastAsia="en-IE"/>
              </w:rPr>
              <w:t>To develop and promote all aspects of Donegal’s natural and human capital resources.</w:t>
            </w:r>
          </w:p>
        </w:tc>
      </w:tr>
      <w:tr w:rsidR="00066E37" w:rsidRPr="007971E6" w14:paraId="3AB15056" w14:textId="77777777" w:rsidTr="0096775F">
        <w:trPr>
          <w:jc w:val="center"/>
        </w:trPr>
        <w:tc>
          <w:tcPr>
            <w:tcW w:w="2704" w:type="dxa"/>
            <w:shd w:val="clear" w:color="auto" w:fill="DAEEF3" w:themeFill="accent5" w:themeFillTint="33"/>
          </w:tcPr>
          <w:p w14:paraId="40CB63DF" w14:textId="77777777" w:rsidR="00066E37" w:rsidRPr="007971E6" w:rsidRDefault="00066E37" w:rsidP="00066E37">
            <w:pPr>
              <w:pStyle w:val="ListParagraph"/>
              <w:numPr>
                <w:ilvl w:val="0"/>
                <w:numId w:val="1"/>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Natural Environment</w:t>
            </w:r>
          </w:p>
        </w:tc>
        <w:tc>
          <w:tcPr>
            <w:tcW w:w="6755" w:type="dxa"/>
            <w:shd w:val="clear" w:color="auto" w:fill="EBF7FF"/>
          </w:tcPr>
          <w:p w14:paraId="55C326B8" w14:textId="77777777" w:rsidR="00066E37" w:rsidRPr="007971E6" w:rsidRDefault="00066E37" w:rsidP="0096775F">
            <w:pPr>
              <w:spacing w:line="240" w:lineRule="auto"/>
              <w:rPr>
                <w:rFonts w:asciiTheme="minorHAnsi" w:hAnsiTheme="minorHAnsi" w:cs="Arial"/>
                <w:sz w:val="20"/>
                <w:szCs w:val="20"/>
                <w:lang w:eastAsia="en-IE"/>
              </w:rPr>
            </w:pPr>
            <w:r w:rsidRPr="007971E6">
              <w:rPr>
                <w:rFonts w:asciiTheme="minorHAnsi" w:hAnsiTheme="minorHAnsi" w:cs="Arial"/>
                <w:sz w:val="20"/>
                <w:szCs w:val="20"/>
                <w:lang w:eastAsia="en-IE"/>
              </w:rPr>
              <w:t>To protect, enhance and promote the natural environment of County Donegal</w:t>
            </w:r>
          </w:p>
        </w:tc>
      </w:tr>
      <w:tr w:rsidR="00066E37" w:rsidRPr="007971E6" w14:paraId="3CDFA39E" w14:textId="77777777" w:rsidTr="0096775F">
        <w:trPr>
          <w:jc w:val="center"/>
        </w:trPr>
        <w:tc>
          <w:tcPr>
            <w:tcW w:w="2704" w:type="dxa"/>
            <w:shd w:val="clear" w:color="auto" w:fill="DAEEF3" w:themeFill="accent5" w:themeFillTint="33"/>
          </w:tcPr>
          <w:p w14:paraId="3F63D7DF" w14:textId="77777777" w:rsidR="00066E37" w:rsidRPr="007971E6" w:rsidRDefault="00066E37" w:rsidP="00066E37">
            <w:pPr>
              <w:pStyle w:val="ListParagraph"/>
              <w:numPr>
                <w:ilvl w:val="0"/>
                <w:numId w:val="1"/>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Linguistic Heritage</w:t>
            </w:r>
          </w:p>
        </w:tc>
        <w:tc>
          <w:tcPr>
            <w:tcW w:w="6755" w:type="dxa"/>
            <w:shd w:val="clear" w:color="auto" w:fill="EBF7FF"/>
          </w:tcPr>
          <w:p w14:paraId="745D5DAD" w14:textId="77777777" w:rsidR="00066E37" w:rsidRPr="007971E6" w:rsidRDefault="00066E37" w:rsidP="0096775F">
            <w:pPr>
              <w:spacing w:line="240" w:lineRule="auto"/>
              <w:rPr>
                <w:rFonts w:asciiTheme="minorHAnsi" w:hAnsiTheme="minorHAnsi" w:cs="Arial"/>
                <w:sz w:val="20"/>
                <w:szCs w:val="20"/>
                <w:lang w:eastAsia="en-IE"/>
              </w:rPr>
            </w:pPr>
            <w:r w:rsidRPr="007971E6">
              <w:rPr>
                <w:rFonts w:asciiTheme="minorHAnsi" w:hAnsiTheme="minorHAnsi" w:cs="Arial"/>
                <w:sz w:val="20"/>
                <w:szCs w:val="20"/>
                <w:lang w:eastAsia="en-IE"/>
              </w:rPr>
              <w:t>To ensure that the Irish language, and our unique linguistic heritage, becomes more visible, audible and integrated into all activities in our County and that the Gaeltacht region is consolidated and developed.</w:t>
            </w:r>
          </w:p>
        </w:tc>
      </w:tr>
      <w:tr w:rsidR="00066E37" w:rsidRPr="007971E6" w14:paraId="386E49DD" w14:textId="77777777" w:rsidTr="0096775F">
        <w:trPr>
          <w:jc w:val="center"/>
        </w:trPr>
        <w:tc>
          <w:tcPr>
            <w:tcW w:w="2704" w:type="dxa"/>
            <w:shd w:val="clear" w:color="auto" w:fill="DAEEF3" w:themeFill="accent5" w:themeFillTint="33"/>
          </w:tcPr>
          <w:p w14:paraId="6A94C248" w14:textId="77777777" w:rsidR="00066E37" w:rsidRPr="007971E6" w:rsidRDefault="00066E37" w:rsidP="00066E37">
            <w:pPr>
              <w:pStyle w:val="ListParagraph"/>
              <w:numPr>
                <w:ilvl w:val="0"/>
                <w:numId w:val="1"/>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Tourism</w:t>
            </w:r>
          </w:p>
        </w:tc>
        <w:tc>
          <w:tcPr>
            <w:tcW w:w="6755" w:type="dxa"/>
            <w:shd w:val="clear" w:color="auto" w:fill="EBF7FF"/>
          </w:tcPr>
          <w:p w14:paraId="67EE34D9" w14:textId="77777777" w:rsidR="00066E37" w:rsidRPr="007971E6" w:rsidRDefault="00066E37" w:rsidP="0096775F">
            <w:pPr>
              <w:spacing w:line="240" w:lineRule="auto"/>
              <w:rPr>
                <w:rFonts w:asciiTheme="minorHAnsi" w:hAnsiTheme="minorHAnsi" w:cs="Arial"/>
                <w:sz w:val="20"/>
                <w:szCs w:val="20"/>
                <w:lang w:eastAsia="en-IE"/>
              </w:rPr>
            </w:pPr>
            <w:r w:rsidRPr="007971E6">
              <w:rPr>
                <w:rFonts w:asciiTheme="minorHAnsi" w:hAnsiTheme="minorHAnsi" w:cs="Arial"/>
                <w:sz w:val="20"/>
                <w:szCs w:val="20"/>
                <w:lang w:eastAsia="en-IE"/>
              </w:rPr>
              <w:t>To realise the sustainable development of our natural asset to develop and promote Donegal’s unique tourism product.</w:t>
            </w:r>
          </w:p>
        </w:tc>
      </w:tr>
      <w:tr w:rsidR="00066E37" w:rsidRPr="007971E6" w14:paraId="54CCFC80" w14:textId="77777777" w:rsidTr="0096775F">
        <w:trPr>
          <w:jc w:val="center"/>
        </w:trPr>
        <w:tc>
          <w:tcPr>
            <w:tcW w:w="2704" w:type="dxa"/>
            <w:shd w:val="clear" w:color="auto" w:fill="DAEEF3" w:themeFill="accent5" w:themeFillTint="33"/>
          </w:tcPr>
          <w:p w14:paraId="7A1485BD" w14:textId="77777777" w:rsidR="00066E37" w:rsidRPr="007971E6" w:rsidRDefault="00066E37" w:rsidP="00066E37">
            <w:pPr>
              <w:pStyle w:val="ListParagraph"/>
              <w:numPr>
                <w:ilvl w:val="0"/>
                <w:numId w:val="1"/>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Wild Atlantic Way</w:t>
            </w:r>
          </w:p>
        </w:tc>
        <w:tc>
          <w:tcPr>
            <w:tcW w:w="6755" w:type="dxa"/>
            <w:shd w:val="clear" w:color="auto" w:fill="EBF7FF"/>
          </w:tcPr>
          <w:p w14:paraId="005B976E" w14:textId="77777777" w:rsidR="00066E37" w:rsidRPr="007971E6" w:rsidRDefault="00066E37" w:rsidP="0096775F">
            <w:pPr>
              <w:spacing w:line="240" w:lineRule="auto"/>
              <w:rPr>
                <w:rFonts w:asciiTheme="minorHAnsi" w:hAnsiTheme="minorHAnsi" w:cs="Arial"/>
                <w:sz w:val="20"/>
                <w:szCs w:val="20"/>
                <w:lang w:eastAsia="en-IE"/>
              </w:rPr>
            </w:pPr>
            <w:r w:rsidRPr="007971E6">
              <w:rPr>
                <w:rFonts w:asciiTheme="minorHAnsi" w:hAnsiTheme="minorHAnsi" w:cs="Arial"/>
                <w:sz w:val="20"/>
                <w:szCs w:val="20"/>
                <w:lang w:eastAsia="en-IE"/>
              </w:rPr>
              <w:t>To celebrate and utilise the County’s natural capital through the Wild Atlantic Way.</w:t>
            </w:r>
          </w:p>
        </w:tc>
      </w:tr>
      <w:tr w:rsidR="00066E37" w:rsidRPr="007971E6" w14:paraId="255B913F" w14:textId="77777777" w:rsidTr="0096775F">
        <w:trPr>
          <w:jc w:val="center"/>
        </w:trPr>
        <w:tc>
          <w:tcPr>
            <w:tcW w:w="2704" w:type="dxa"/>
            <w:shd w:val="clear" w:color="auto" w:fill="DAEEF3" w:themeFill="accent5" w:themeFillTint="33"/>
          </w:tcPr>
          <w:p w14:paraId="56FF946A" w14:textId="77777777" w:rsidR="00066E37" w:rsidRPr="007971E6" w:rsidRDefault="00066E37" w:rsidP="00066E37">
            <w:pPr>
              <w:pStyle w:val="ListParagraph"/>
              <w:numPr>
                <w:ilvl w:val="0"/>
                <w:numId w:val="1"/>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Built Heritage</w:t>
            </w:r>
          </w:p>
        </w:tc>
        <w:tc>
          <w:tcPr>
            <w:tcW w:w="6755" w:type="dxa"/>
            <w:shd w:val="clear" w:color="auto" w:fill="EBF7FF"/>
          </w:tcPr>
          <w:p w14:paraId="25ED8D89" w14:textId="77777777" w:rsidR="00066E37" w:rsidRPr="007971E6" w:rsidRDefault="00066E37" w:rsidP="0096775F">
            <w:pPr>
              <w:spacing w:line="240" w:lineRule="auto"/>
              <w:rPr>
                <w:rFonts w:asciiTheme="minorHAnsi" w:hAnsiTheme="minorHAnsi" w:cs="Arial"/>
                <w:sz w:val="20"/>
                <w:szCs w:val="20"/>
                <w:lang w:eastAsia="en-IE"/>
              </w:rPr>
            </w:pPr>
            <w:r w:rsidRPr="007971E6">
              <w:rPr>
                <w:rFonts w:asciiTheme="minorHAnsi" w:hAnsiTheme="minorHAnsi" w:cs="Arial"/>
                <w:sz w:val="20"/>
                <w:szCs w:val="20"/>
                <w:lang w:eastAsia="en-IE"/>
              </w:rPr>
              <w:t>To protect and enhance the built heritage of the County as a valuable expression of natural and human interactions.</w:t>
            </w:r>
          </w:p>
        </w:tc>
      </w:tr>
      <w:tr w:rsidR="00066E37" w:rsidRPr="007971E6" w14:paraId="4411F74D" w14:textId="77777777" w:rsidTr="0096775F">
        <w:trPr>
          <w:jc w:val="center"/>
        </w:trPr>
        <w:tc>
          <w:tcPr>
            <w:tcW w:w="2704" w:type="dxa"/>
            <w:shd w:val="clear" w:color="auto" w:fill="DAEEF3" w:themeFill="accent5" w:themeFillTint="33"/>
          </w:tcPr>
          <w:p w14:paraId="44DFD482" w14:textId="77777777" w:rsidR="00066E37" w:rsidRPr="007971E6" w:rsidRDefault="00066E37" w:rsidP="00066E37">
            <w:pPr>
              <w:pStyle w:val="ListParagraph"/>
              <w:numPr>
                <w:ilvl w:val="0"/>
                <w:numId w:val="1"/>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Communities &amp; People</w:t>
            </w:r>
          </w:p>
        </w:tc>
        <w:tc>
          <w:tcPr>
            <w:tcW w:w="6755" w:type="dxa"/>
            <w:shd w:val="clear" w:color="auto" w:fill="EBF7FF"/>
          </w:tcPr>
          <w:p w14:paraId="59E86906" w14:textId="77777777" w:rsidR="00066E37" w:rsidRPr="007971E6" w:rsidRDefault="00066E37" w:rsidP="0096775F">
            <w:pPr>
              <w:spacing w:line="240" w:lineRule="auto"/>
              <w:rPr>
                <w:rFonts w:asciiTheme="minorHAnsi" w:hAnsiTheme="minorHAnsi" w:cs="Arial"/>
                <w:sz w:val="20"/>
                <w:szCs w:val="20"/>
                <w:lang w:eastAsia="en-IE"/>
              </w:rPr>
            </w:pPr>
            <w:r w:rsidRPr="007971E6">
              <w:rPr>
                <w:rFonts w:asciiTheme="minorHAnsi" w:hAnsiTheme="minorHAnsi" w:cs="Arial"/>
                <w:sz w:val="20"/>
                <w:szCs w:val="20"/>
                <w:lang w:eastAsia="en-IE"/>
              </w:rPr>
              <w:t>To build capacity in communities and people through the development of awareness and appreciation of community and place.</w:t>
            </w:r>
          </w:p>
        </w:tc>
      </w:tr>
      <w:tr w:rsidR="00066E37" w:rsidRPr="007971E6" w14:paraId="52829F2E" w14:textId="77777777" w:rsidTr="0096775F">
        <w:trPr>
          <w:jc w:val="center"/>
        </w:trPr>
        <w:tc>
          <w:tcPr>
            <w:tcW w:w="2704" w:type="dxa"/>
            <w:shd w:val="clear" w:color="auto" w:fill="DAEEF3" w:themeFill="accent5" w:themeFillTint="33"/>
          </w:tcPr>
          <w:p w14:paraId="004922F0" w14:textId="77777777" w:rsidR="00066E37" w:rsidRPr="007971E6" w:rsidRDefault="00066E37" w:rsidP="00066E37">
            <w:pPr>
              <w:pStyle w:val="ListParagraph"/>
              <w:numPr>
                <w:ilvl w:val="0"/>
                <w:numId w:val="1"/>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Diaspora</w:t>
            </w:r>
          </w:p>
        </w:tc>
        <w:tc>
          <w:tcPr>
            <w:tcW w:w="6755" w:type="dxa"/>
            <w:shd w:val="clear" w:color="auto" w:fill="EBF7FF"/>
          </w:tcPr>
          <w:p w14:paraId="10CDFC20" w14:textId="77777777" w:rsidR="00066E37" w:rsidRPr="007971E6" w:rsidRDefault="00066E37" w:rsidP="0096775F">
            <w:pPr>
              <w:spacing w:after="0" w:line="240" w:lineRule="auto"/>
              <w:rPr>
                <w:rFonts w:asciiTheme="minorHAnsi" w:hAnsiTheme="minorHAnsi" w:cs="Arial"/>
                <w:sz w:val="20"/>
                <w:szCs w:val="20"/>
                <w:lang w:eastAsia="en-IE"/>
              </w:rPr>
            </w:pPr>
            <w:r w:rsidRPr="007971E6">
              <w:rPr>
                <w:rFonts w:asciiTheme="minorHAnsi" w:hAnsiTheme="minorHAnsi" w:cs="Arial"/>
                <w:sz w:val="20"/>
                <w:szCs w:val="20"/>
                <w:lang w:eastAsia="en-IE"/>
              </w:rPr>
              <w:t xml:space="preserve">To connect with Donegal’s global community and promote the County on a global basis. </w:t>
            </w:r>
          </w:p>
          <w:p w14:paraId="494E0E2D" w14:textId="77777777" w:rsidR="00066E37" w:rsidRPr="007971E6" w:rsidRDefault="00066E37" w:rsidP="0096775F">
            <w:pPr>
              <w:spacing w:after="0" w:line="240" w:lineRule="auto"/>
              <w:rPr>
                <w:rFonts w:asciiTheme="minorHAnsi" w:hAnsiTheme="minorHAnsi" w:cs="Arial"/>
                <w:sz w:val="16"/>
                <w:szCs w:val="16"/>
                <w:lang w:eastAsia="en-IE"/>
              </w:rPr>
            </w:pPr>
          </w:p>
        </w:tc>
      </w:tr>
      <w:tr w:rsidR="00066E37" w:rsidRPr="007971E6" w14:paraId="4380008E" w14:textId="77777777" w:rsidTr="0096775F">
        <w:trPr>
          <w:jc w:val="center"/>
        </w:trPr>
        <w:tc>
          <w:tcPr>
            <w:tcW w:w="2704" w:type="dxa"/>
            <w:shd w:val="clear" w:color="auto" w:fill="DAEEF3" w:themeFill="accent5" w:themeFillTint="33"/>
          </w:tcPr>
          <w:p w14:paraId="78219B06" w14:textId="77777777" w:rsidR="00066E37" w:rsidRPr="007971E6" w:rsidRDefault="00066E37" w:rsidP="00066E37">
            <w:pPr>
              <w:pStyle w:val="ListParagraph"/>
              <w:numPr>
                <w:ilvl w:val="0"/>
                <w:numId w:val="1"/>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Traditional Skills</w:t>
            </w:r>
          </w:p>
        </w:tc>
        <w:tc>
          <w:tcPr>
            <w:tcW w:w="6755" w:type="dxa"/>
            <w:shd w:val="clear" w:color="auto" w:fill="EBF7FF"/>
          </w:tcPr>
          <w:p w14:paraId="3C4523ED" w14:textId="77777777" w:rsidR="00066E37" w:rsidRPr="007971E6" w:rsidRDefault="00066E37" w:rsidP="0096775F">
            <w:pPr>
              <w:spacing w:line="240" w:lineRule="auto"/>
              <w:rPr>
                <w:rFonts w:asciiTheme="minorHAnsi" w:hAnsiTheme="minorHAnsi" w:cs="Arial"/>
                <w:sz w:val="20"/>
                <w:szCs w:val="20"/>
                <w:lang w:eastAsia="en-IE"/>
              </w:rPr>
            </w:pPr>
            <w:r w:rsidRPr="007971E6">
              <w:rPr>
                <w:rFonts w:asciiTheme="minorHAnsi" w:hAnsiTheme="minorHAnsi" w:cs="Arial"/>
                <w:sz w:val="20"/>
                <w:szCs w:val="20"/>
                <w:lang w:eastAsia="en-IE"/>
              </w:rPr>
              <w:t>To strengthen human capital by  promoting the development and learning of traditional skills</w:t>
            </w:r>
          </w:p>
        </w:tc>
      </w:tr>
      <w:tr w:rsidR="00066E37" w:rsidRPr="007971E6" w14:paraId="38C3ED23" w14:textId="77777777" w:rsidTr="0096775F">
        <w:trPr>
          <w:jc w:val="center"/>
        </w:trPr>
        <w:tc>
          <w:tcPr>
            <w:tcW w:w="2704" w:type="dxa"/>
            <w:shd w:val="clear" w:color="auto" w:fill="DAEEF3" w:themeFill="accent5" w:themeFillTint="33"/>
          </w:tcPr>
          <w:p w14:paraId="20A2300A" w14:textId="77777777" w:rsidR="00066E37" w:rsidRPr="007971E6" w:rsidRDefault="00066E37" w:rsidP="00066E37">
            <w:pPr>
              <w:pStyle w:val="ListParagraph"/>
              <w:numPr>
                <w:ilvl w:val="0"/>
                <w:numId w:val="1"/>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Training, Education and Learning</w:t>
            </w:r>
          </w:p>
        </w:tc>
        <w:tc>
          <w:tcPr>
            <w:tcW w:w="6755" w:type="dxa"/>
            <w:shd w:val="clear" w:color="auto" w:fill="EBF7FF"/>
          </w:tcPr>
          <w:p w14:paraId="0919AB0E" w14:textId="77777777" w:rsidR="00066E37" w:rsidRPr="007971E6" w:rsidRDefault="00066E37" w:rsidP="0096775F">
            <w:pPr>
              <w:spacing w:line="240" w:lineRule="auto"/>
              <w:rPr>
                <w:rFonts w:asciiTheme="minorHAnsi" w:hAnsiTheme="minorHAnsi" w:cs="Arial"/>
                <w:sz w:val="20"/>
                <w:szCs w:val="20"/>
                <w:lang w:eastAsia="en-IE"/>
              </w:rPr>
            </w:pPr>
            <w:r w:rsidRPr="007971E6">
              <w:rPr>
                <w:rFonts w:asciiTheme="minorHAnsi" w:hAnsiTheme="minorHAnsi" w:cs="Arial"/>
                <w:sz w:val="20"/>
                <w:szCs w:val="20"/>
                <w:lang w:eastAsia="en-IE"/>
              </w:rPr>
              <w:t>To build human capital through training, education and learning</w:t>
            </w:r>
          </w:p>
        </w:tc>
      </w:tr>
      <w:tr w:rsidR="00066E37" w:rsidRPr="007971E6" w14:paraId="2EFBE9AC" w14:textId="77777777" w:rsidTr="0096775F">
        <w:trPr>
          <w:jc w:val="center"/>
        </w:trPr>
        <w:tc>
          <w:tcPr>
            <w:tcW w:w="2704" w:type="dxa"/>
            <w:shd w:val="clear" w:color="auto" w:fill="DAEEF3" w:themeFill="accent5" w:themeFillTint="33"/>
          </w:tcPr>
          <w:p w14:paraId="4F6D2245" w14:textId="77777777" w:rsidR="00066E37" w:rsidRPr="007971E6" w:rsidRDefault="00066E37" w:rsidP="00066E37">
            <w:pPr>
              <w:pStyle w:val="ListParagraph"/>
              <w:numPr>
                <w:ilvl w:val="0"/>
                <w:numId w:val="1"/>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Marine Resource</w:t>
            </w:r>
          </w:p>
        </w:tc>
        <w:tc>
          <w:tcPr>
            <w:tcW w:w="6755" w:type="dxa"/>
            <w:shd w:val="clear" w:color="auto" w:fill="EBF7FF"/>
          </w:tcPr>
          <w:p w14:paraId="28C880A4" w14:textId="77777777" w:rsidR="00066E37" w:rsidRPr="007971E6" w:rsidRDefault="00066E37" w:rsidP="0096775F">
            <w:pPr>
              <w:spacing w:line="240" w:lineRule="auto"/>
              <w:rPr>
                <w:rFonts w:asciiTheme="minorHAnsi" w:hAnsiTheme="minorHAnsi" w:cs="Arial"/>
                <w:sz w:val="20"/>
                <w:szCs w:val="20"/>
                <w:lang w:eastAsia="en-IE"/>
              </w:rPr>
            </w:pPr>
            <w:r w:rsidRPr="007971E6">
              <w:rPr>
                <w:rFonts w:asciiTheme="minorHAnsi" w:hAnsiTheme="minorHAnsi" w:cs="Arial"/>
                <w:sz w:val="20"/>
                <w:szCs w:val="20"/>
                <w:lang w:eastAsia="en-IE"/>
              </w:rPr>
              <w:t xml:space="preserve">To identify and fully harness Donegal’s marine resource potential. </w:t>
            </w:r>
          </w:p>
        </w:tc>
      </w:tr>
    </w:tbl>
    <w:p w14:paraId="11403A03" w14:textId="77777777" w:rsidR="00066E37" w:rsidRPr="007971E6" w:rsidRDefault="00066E37" w:rsidP="00066E37">
      <w:pPr>
        <w:rPr>
          <w:rFonts w:ascii="Gotham Book" w:hAnsi="Gotham Book" w:cs="Arial"/>
          <w:color w:val="0F243E"/>
          <w:sz w:val="24"/>
          <w:szCs w:val="24"/>
        </w:rPr>
      </w:pPr>
    </w:p>
    <w:p w14:paraId="67FE465A" w14:textId="77777777" w:rsidR="00066E37" w:rsidRPr="007971E6" w:rsidRDefault="00066E37" w:rsidP="00066E37">
      <w:pPr>
        <w:spacing w:after="0" w:line="240" w:lineRule="auto"/>
        <w:rPr>
          <w:rFonts w:asciiTheme="minorHAnsi" w:hAnsiTheme="minorHAnsi" w:cstheme="minorHAnsi"/>
          <w:b/>
          <w:sz w:val="24"/>
          <w:szCs w:val="24"/>
        </w:rPr>
      </w:pPr>
      <w:r w:rsidRPr="007971E6">
        <w:rPr>
          <w:rFonts w:asciiTheme="minorHAnsi" w:hAnsiTheme="minorHAnsi" w:cstheme="minorHAnsi"/>
          <w:b/>
          <w:sz w:val="24"/>
          <w:szCs w:val="24"/>
        </w:rPr>
        <w:t>8.3 The high level objectives of Goal 3</w:t>
      </w:r>
    </w:p>
    <w:p w14:paraId="20DDCC8E" w14:textId="38CEAF55" w:rsidR="00066E37" w:rsidRPr="007971E6" w:rsidRDefault="00FE4920" w:rsidP="00066E37">
      <w:pPr>
        <w:spacing w:after="0"/>
        <w:rPr>
          <w:rFonts w:asciiTheme="minorHAnsi" w:hAnsiTheme="minorHAnsi" w:cstheme="minorHAnsi"/>
          <w:b/>
          <w:sz w:val="24"/>
          <w:szCs w:val="24"/>
        </w:rPr>
      </w:pPr>
      <w:r>
        <w:rPr>
          <w:rFonts w:asciiTheme="minorHAnsi" w:hAnsiTheme="minorHAnsi" w:cstheme="minorHAnsi"/>
          <w:b/>
          <w:noProof/>
          <w:sz w:val="24"/>
          <w:szCs w:val="24"/>
          <w:lang w:eastAsia="en-IE"/>
        </w:rPr>
        <mc:AlternateContent>
          <mc:Choice Requires="wps">
            <w:drawing>
              <wp:anchor distT="0" distB="0" distL="114300" distR="114300" simplePos="0" relativeHeight="251662336" behindDoc="0" locked="0" layoutInCell="1" allowOverlap="1" wp14:anchorId="35A48DE1" wp14:editId="74B0AC4B">
                <wp:simplePos x="0" y="0"/>
                <wp:positionH relativeFrom="column">
                  <wp:posOffset>37465</wp:posOffset>
                </wp:positionH>
                <wp:positionV relativeFrom="paragraph">
                  <wp:posOffset>84455</wp:posOffset>
                </wp:positionV>
                <wp:extent cx="6038850" cy="0"/>
                <wp:effectExtent l="8890" t="12700" r="10160" b="63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BC543" id="AutoShape 4" o:spid="_x0000_s1026" type="#_x0000_t32" style="position:absolute;margin-left:2.95pt;margin-top:6.65pt;width:47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" strokeweight="1pt"/>
            </w:pict>
          </mc:Fallback>
        </mc:AlternateContent>
      </w: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2573"/>
        <w:gridCol w:w="6443"/>
      </w:tblGrid>
      <w:tr w:rsidR="00066E37" w:rsidRPr="007971E6" w14:paraId="44B243BE" w14:textId="77777777" w:rsidTr="0096775F">
        <w:trPr>
          <w:jc w:val="center"/>
        </w:trPr>
        <w:tc>
          <w:tcPr>
            <w:tcW w:w="9316" w:type="dxa"/>
            <w:gridSpan w:val="2"/>
            <w:tcBorders>
              <w:top w:val="single" w:sz="24" w:space="0" w:color="FFFFFF" w:themeColor="background1"/>
            </w:tcBorders>
            <w:shd w:val="clear" w:color="auto" w:fill="365F91" w:themeFill="accent1" w:themeFillShade="BF"/>
          </w:tcPr>
          <w:p w14:paraId="77FD1F9A" w14:textId="77777777" w:rsidR="00066E37" w:rsidRPr="007971E6" w:rsidRDefault="00066E37" w:rsidP="0096775F">
            <w:pPr>
              <w:spacing w:before="100" w:after="0"/>
              <w:jc w:val="center"/>
              <w:rPr>
                <w:rFonts w:asciiTheme="minorHAnsi" w:hAnsiTheme="minorHAnsi" w:cs="Arial"/>
                <w:b/>
                <w:color w:val="FFFFFF" w:themeColor="background1"/>
                <w:sz w:val="24"/>
                <w:szCs w:val="24"/>
              </w:rPr>
            </w:pPr>
            <w:r w:rsidRPr="007971E6">
              <w:rPr>
                <w:rFonts w:asciiTheme="minorHAnsi" w:hAnsiTheme="minorHAnsi" w:cs="Arial"/>
                <w:b/>
                <w:color w:val="FFFFFF" w:themeColor="background1"/>
                <w:sz w:val="24"/>
                <w:szCs w:val="24"/>
              </w:rPr>
              <w:t>Goal 3: To Value, Sustain and Develop Our Culture and Creative resource</w:t>
            </w:r>
          </w:p>
        </w:tc>
      </w:tr>
      <w:tr w:rsidR="00066E37" w:rsidRPr="007971E6" w14:paraId="47DB7AD3" w14:textId="77777777" w:rsidTr="0096775F">
        <w:trPr>
          <w:jc w:val="center"/>
        </w:trPr>
        <w:tc>
          <w:tcPr>
            <w:tcW w:w="2613" w:type="dxa"/>
            <w:tcBorders>
              <w:top w:val="single" w:sz="24" w:space="0" w:color="FFFFFF" w:themeColor="background1"/>
            </w:tcBorders>
            <w:shd w:val="clear" w:color="auto" w:fill="DAEEF3" w:themeFill="accent5" w:themeFillTint="33"/>
          </w:tcPr>
          <w:p w14:paraId="05DD9FFA" w14:textId="77777777"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General</w:t>
            </w:r>
          </w:p>
        </w:tc>
        <w:tc>
          <w:tcPr>
            <w:tcW w:w="6703" w:type="dxa"/>
            <w:tcBorders>
              <w:top w:val="single" w:sz="24" w:space="0" w:color="FFFFFF" w:themeColor="background1"/>
            </w:tcBorders>
            <w:shd w:val="clear" w:color="auto" w:fill="EBF7FF"/>
          </w:tcPr>
          <w:p w14:paraId="224EE608" w14:textId="77777777"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maintain and develop cultural and creative resources in County Donegal and provide for its sustainability and growth as well as for economic and quality of life purposes.</w:t>
            </w:r>
          </w:p>
        </w:tc>
      </w:tr>
      <w:tr w:rsidR="00066E37" w:rsidRPr="007971E6" w14:paraId="50CC02F4" w14:textId="77777777" w:rsidTr="0096775F">
        <w:trPr>
          <w:jc w:val="center"/>
        </w:trPr>
        <w:tc>
          <w:tcPr>
            <w:tcW w:w="2613" w:type="dxa"/>
            <w:shd w:val="clear" w:color="auto" w:fill="DAEEF3" w:themeFill="accent5" w:themeFillTint="33"/>
          </w:tcPr>
          <w:p w14:paraId="4A03DA27" w14:textId="77777777"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Linguistic Cultural Heritage</w:t>
            </w:r>
          </w:p>
        </w:tc>
        <w:tc>
          <w:tcPr>
            <w:tcW w:w="6703" w:type="dxa"/>
            <w:shd w:val="clear" w:color="auto" w:fill="EBF7FF"/>
          </w:tcPr>
          <w:p w14:paraId="10D4DA6B" w14:textId="77777777"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value, preserve, promote and increase the use of the Irish language across all areas of life in the County and to consolidate and further develop our County’s Gaeltacht regions.</w:t>
            </w:r>
          </w:p>
        </w:tc>
      </w:tr>
      <w:tr w:rsidR="00066E37" w:rsidRPr="007971E6" w14:paraId="66B39319" w14:textId="77777777" w:rsidTr="0096775F">
        <w:trPr>
          <w:jc w:val="center"/>
        </w:trPr>
        <w:tc>
          <w:tcPr>
            <w:tcW w:w="2613" w:type="dxa"/>
            <w:shd w:val="clear" w:color="auto" w:fill="DAEEF3" w:themeFill="accent5" w:themeFillTint="33"/>
          </w:tcPr>
          <w:p w14:paraId="3D9A1A71" w14:textId="77777777"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Community Engagement</w:t>
            </w:r>
          </w:p>
        </w:tc>
        <w:tc>
          <w:tcPr>
            <w:tcW w:w="6703" w:type="dxa"/>
            <w:shd w:val="clear" w:color="auto" w:fill="EBF7FF"/>
          </w:tcPr>
          <w:p w14:paraId="5BF525AF" w14:textId="77777777"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support local community engagement in harnessing the culture, language and creative resource of the County.</w:t>
            </w:r>
          </w:p>
        </w:tc>
      </w:tr>
      <w:tr w:rsidR="00066E37" w:rsidRPr="007971E6" w14:paraId="38ED096A" w14:textId="77777777" w:rsidTr="0096775F">
        <w:trPr>
          <w:jc w:val="center"/>
        </w:trPr>
        <w:tc>
          <w:tcPr>
            <w:tcW w:w="2613" w:type="dxa"/>
            <w:shd w:val="clear" w:color="auto" w:fill="DAEEF3" w:themeFill="accent5" w:themeFillTint="33"/>
          </w:tcPr>
          <w:p w14:paraId="121F0ED6" w14:textId="77777777"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Sustainable Cultural Sector</w:t>
            </w:r>
          </w:p>
        </w:tc>
        <w:tc>
          <w:tcPr>
            <w:tcW w:w="6703" w:type="dxa"/>
            <w:shd w:val="clear" w:color="auto" w:fill="EBF7FF"/>
          </w:tcPr>
          <w:p w14:paraId="4C88D8AC" w14:textId="77777777"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further develop and support a sustainable creative and cultural sector in County Donegal.</w:t>
            </w:r>
          </w:p>
        </w:tc>
      </w:tr>
      <w:tr w:rsidR="00066E37" w:rsidRPr="007971E6" w14:paraId="0DE63506" w14:textId="77777777" w:rsidTr="0096775F">
        <w:trPr>
          <w:jc w:val="center"/>
        </w:trPr>
        <w:tc>
          <w:tcPr>
            <w:tcW w:w="2613" w:type="dxa"/>
            <w:shd w:val="clear" w:color="auto" w:fill="DAEEF3" w:themeFill="accent5" w:themeFillTint="33"/>
          </w:tcPr>
          <w:p w14:paraId="788EF38F" w14:textId="77777777"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lastRenderedPageBreak/>
              <w:t>Tourism</w:t>
            </w:r>
          </w:p>
        </w:tc>
        <w:tc>
          <w:tcPr>
            <w:tcW w:w="6703" w:type="dxa"/>
            <w:shd w:val="clear" w:color="auto" w:fill="EBF7FF"/>
          </w:tcPr>
          <w:p w14:paraId="1F229CCD" w14:textId="77777777"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consolidate and further develop cultural and creative resources as integral parts in the development of a sustainable tourism sector</w:t>
            </w:r>
          </w:p>
        </w:tc>
      </w:tr>
      <w:tr w:rsidR="00066E37" w:rsidRPr="007971E6" w14:paraId="7F541A04" w14:textId="77777777" w:rsidTr="0096775F">
        <w:trPr>
          <w:jc w:val="center"/>
        </w:trPr>
        <w:tc>
          <w:tcPr>
            <w:tcW w:w="2613" w:type="dxa"/>
            <w:shd w:val="clear" w:color="auto" w:fill="DAEEF3" w:themeFill="accent5" w:themeFillTint="33"/>
          </w:tcPr>
          <w:p w14:paraId="538CE4C5" w14:textId="77777777"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Wild Atlantic Way</w:t>
            </w:r>
          </w:p>
        </w:tc>
        <w:tc>
          <w:tcPr>
            <w:tcW w:w="6703" w:type="dxa"/>
            <w:shd w:val="clear" w:color="auto" w:fill="EBF7FF"/>
          </w:tcPr>
          <w:p w14:paraId="5F313F3E" w14:textId="77777777"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 xml:space="preserve">To further develop and promote the cultural, creative, heritage and historic resources of County Donegal along the route of the Wild Atlantic Way.  </w:t>
            </w:r>
          </w:p>
        </w:tc>
      </w:tr>
      <w:tr w:rsidR="00066E37" w:rsidRPr="007971E6" w14:paraId="1B75EAC7" w14:textId="77777777" w:rsidTr="0096775F">
        <w:trPr>
          <w:jc w:val="center"/>
        </w:trPr>
        <w:tc>
          <w:tcPr>
            <w:tcW w:w="2613" w:type="dxa"/>
            <w:shd w:val="clear" w:color="auto" w:fill="DAEEF3" w:themeFill="accent5" w:themeFillTint="33"/>
          </w:tcPr>
          <w:p w14:paraId="58770C41" w14:textId="77777777"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Landscape Informing Heritage</w:t>
            </w:r>
          </w:p>
        </w:tc>
        <w:tc>
          <w:tcPr>
            <w:tcW w:w="6703" w:type="dxa"/>
            <w:shd w:val="clear" w:color="auto" w:fill="EBF7FF"/>
          </w:tcPr>
          <w:p w14:paraId="6A1DFCBE" w14:textId="77777777"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recognise the importance of the Donegal landscape in informing culture.</w:t>
            </w:r>
          </w:p>
        </w:tc>
      </w:tr>
      <w:tr w:rsidR="00066E37" w:rsidRPr="007971E6" w14:paraId="0E240E29" w14:textId="77777777" w:rsidTr="0096775F">
        <w:trPr>
          <w:jc w:val="center"/>
        </w:trPr>
        <w:tc>
          <w:tcPr>
            <w:tcW w:w="2613" w:type="dxa"/>
            <w:shd w:val="clear" w:color="auto" w:fill="DAEEF3" w:themeFill="accent5" w:themeFillTint="33"/>
          </w:tcPr>
          <w:p w14:paraId="15BCA166" w14:textId="77777777"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Diversity</w:t>
            </w:r>
          </w:p>
        </w:tc>
        <w:tc>
          <w:tcPr>
            <w:tcW w:w="6703" w:type="dxa"/>
            <w:shd w:val="clear" w:color="auto" w:fill="EBF7FF"/>
          </w:tcPr>
          <w:p w14:paraId="00887603" w14:textId="77777777"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 xml:space="preserve">To embrace and value cultural diversity in the Donegal community. </w:t>
            </w:r>
          </w:p>
        </w:tc>
      </w:tr>
      <w:tr w:rsidR="00066E37" w:rsidRPr="007971E6" w14:paraId="77D6F088" w14:textId="77777777" w:rsidTr="0096775F">
        <w:trPr>
          <w:jc w:val="center"/>
        </w:trPr>
        <w:tc>
          <w:tcPr>
            <w:tcW w:w="2613" w:type="dxa"/>
            <w:shd w:val="clear" w:color="auto" w:fill="DAEEF3" w:themeFill="accent5" w:themeFillTint="33"/>
          </w:tcPr>
          <w:p w14:paraId="183FEFCC" w14:textId="77777777"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Built Heritage</w:t>
            </w:r>
          </w:p>
        </w:tc>
        <w:tc>
          <w:tcPr>
            <w:tcW w:w="6703" w:type="dxa"/>
            <w:shd w:val="clear" w:color="auto" w:fill="EBF7FF"/>
          </w:tcPr>
          <w:p w14:paraId="67DF2D3A" w14:textId="77777777"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 xml:space="preserve">To protect and engage with County Donegal’s built heritage as an integral component of our culture. </w:t>
            </w:r>
          </w:p>
        </w:tc>
      </w:tr>
      <w:tr w:rsidR="00066E37" w:rsidRPr="007971E6" w14:paraId="09104C60" w14:textId="77777777" w:rsidTr="0096775F">
        <w:trPr>
          <w:jc w:val="center"/>
        </w:trPr>
        <w:tc>
          <w:tcPr>
            <w:tcW w:w="2613" w:type="dxa"/>
            <w:shd w:val="clear" w:color="auto" w:fill="DAEEF3" w:themeFill="accent5" w:themeFillTint="33"/>
          </w:tcPr>
          <w:p w14:paraId="0BD68D7E" w14:textId="77777777"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The Donegal Islands</w:t>
            </w:r>
          </w:p>
        </w:tc>
        <w:tc>
          <w:tcPr>
            <w:tcW w:w="6703" w:type="dxa"/>
            <w:shd w:val="clear" w:color="auto" w:fill="EBF7FF"/>
          </w:tcPr>
          <w:p w14:paraId="40FEC675" w14:textId="77777777"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nurture and harness the culture and creative resources of the Donegal Islands.</w:t>
            </w:r>
          </w:p>
        </w:tc>
      </w:tr>
      <w:tr w:rsidR="00066E37" w:rsidRPr="007971E6" w14:paraId="6BFEF292" w14:textId="77777777" w:rsidTr="0096775F">
        <w:trPr>
          <w:jc w:val="center"/>
        </w:trPr>
        <w:tc>
          <w:tcPr>
            <w:tcW w:w="2613" w:type="dxa"/>
            <w:shd w:val="clear" w:color="auto" w:fill="DAEEF3" w:themeFill="accent5" w:themeFillTint="33"/>
          </w:tcPr>
          <w:p w14:paraId="514EB87E" w14:textId="77777777"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Diaspora</w:t>
            </w:r>
          </w:p>
        </w:tc>
        <w:tc>
          <w:tcPr>
            <w:tcW w:w="6703" w:type="dxa"/>
            <w:shd w:val="clear" w:color="auto" w:fill="EBF7FF"/>
          </w:tcPr>
          <w:p w14:paraId="5408ADC3" w14:textId="77777777"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engage with the cultural and creative resource that exists throughout the worldwide Donegal Diaspora.</w:t>
            </w:r>
          </w:p>
        </w:tc>
      </w:tr>
      <w:tr w:rsidR="00066E37" w:rsidRPr="007971E6" w14:paraId="32245865" w14:textId="77777777" w:rsidTr="0096775F">
        <w:trPr>
          <w:jc w:val="center"/>
        </w:trPr>
        <w:tc>
          <w:tcPr>
            <w:tcW w:w="2613" w:type="dxa"/>
            <w:shd w:val="clear" w:color="auto" w:fill="DAEEF3" w:themeFill="accent5" w:themeFillTint="33"/>
          </w:tcPr>
          <w:p w14:paraId="2EACB7FC" w14:textId="77777777"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Learning</w:t>
            </w:r>
          </w:p>
        </w:tc>
        <w:tc>
          <w:tcPr>
            <w:tcW w:w="6703" w:type="dxa"/>
            <w:shd w:val="clear" w:color="auto" w:fill="EBF7FF"/>
          </w:tcPr>
          <w:p w14:paraId="331B1C95" w14:textId="77777777"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collaborate in the development and delivery of training and learning in the County’s cultural and creative sectors</w:t>
            </w:r>
          </w:p>
        </w:tc>
      </w:tr>
      <w:tr w:rsidR="00066E37" w:rsidRPr="007971E6" w14:paraId="39522930" w14:textId="77777777" w:rsidTr="0096775F">
        <w:trPr>
          <w:jc w:val="center"/>
        </w:trPr>
        <w:tc>
          <w:tcPr>
            <w:tcW w:w="2613" w:type="dxa"/>
            <w:shd w:val="clear" w:color="auto" w:fill="DAEEF3" w:themeFill="accent5" w:themeFillTint="33"/>
          </w:tcPr>
          <w:p w14:paraId="375FF37B" w14:textId="77777777"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Creative</w:t>
            </w:r>
          </w:p>
        </w:tc>
        <w:tc>
          <w:tcPr>
            <w:tcW w:w="6703" w:type="dxa"/>
            <w:shd w:val="clear" w:color="auto" w:fill="EBF7FF"/>
          </w:tcPr>
          <w:p w14:paraId="770C98E3" w14:textId="77777777"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 xml:space="preserve">To develop the creative industries as an exemplar of local skill and knowledge recognising creative enterprise as a resource for the community. </w:t>
            </w:r>
          </w:p>
        </w:tc>
      </w:tr>
      <w:tr w:rsidR="00066E37" w:rsidRPr="007971E6" w14:paraId="4DE3F81C" w14:textId="77777777" w:rsidTr="0096775F">
        <w:trPr>
          <w:jc w:val="center"/>
        </w:trPr>
        <w:tc>
          <w:tcPr>
            <w:tcW w:w="2613" w:type="dxa"/>
            <w:shd w:val="clear" w:color="auto" w:fill="DAEEF3" w:themeFill="accent5" w:themeFillTint="33"/>
          </w:tcPr>
          <w:p w14:paraId="2002DF7F" w14:textId="77777777"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Digital</w:t>
            </w:r>
          </w:p>
        </w:tc>
        <w:tc>
          <w:tcPr>
            <w:tcW w:w="6703" w:type="dxa"/>
            <w:shd w:val="clear" w:color="auto" w:fill="EBF7FF"/>
          </w:tcPr>
          <w:p w14:paraId="2944C26F" w14:textId="77777777"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 xml:space="preserve">To fully utilise the digital sector in informing and developing Donegal’s cultural and creative resource and sector. </w:t>
            </w:r>
          </w:p>
        </w:tc>
      </w:tr>
      <w:tr w:rsidR="00066E37" w:rsidRPr="007971E6" w14:paraId="264FFFB2" w14:textId="77777777" w:rsidTr="0096775F">
        <w:trPr>
          <w:jc w:val="center"/>
        </w:trPr>
        <w:tc>
          <w:tcPr>
            <w:tcW w:w="2613" w:type="dxa"/>
            <w:shd w:val="clear" w:color="auto" w:fill="DAEEF3" w:themeFill="accent5" w:themeFillTint="33"/>
          </w:tcPr>
          <w:p w14:paraId="3DB23791" w14:textId="77777777"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Vibrant Cultural Sector</w:t>
            </w:r>
          </w:p>
        </w:tc>
        <w:tc>
          <w:tcPr>
            <w:tcW w:w="6703" w:type="dxa"/>
            <w:shd w:val="clear" w:color="auto" w:fill="EBF7FF"/>
          </w:tcPr>
          <w:p w14:paraId="790A9701" w14:textId="77777777"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sustain and develop a vibrant cultural sector in the County, including both individual artists and professional arts organisations  which embraces all art forms including; performance arts, visual arts, literature;  traditional and contemporary; new artistic work; in Irish, in English and in the languages of Donegal’s new communities.</w:t>
            </w:r>
          </w:p>
        </w:tc>
      </w:tr>
    </w:tbl>
    <w:p w14:paraId="66110CBB" w14:textId="77777777" w:rsidR="00066E37" w:rsidRPr="007971E6" w:rsidRDefault="00066E37" w:rsidP="00066E37">
      <w:pPr>
        <w:rPr>
          <w:rFonts w:asciiTheme="minorHAnsi" w:hAnsiTheme="minorHAnsi" w:cstheme="minorHAnsi"/>
          <w:b/>
          <w:sz w:val="24"/>
          <w:szCs w:val="24"/>
        </w:rPr>
      </w:pPr>
    </w:p>
    <w:p w14:paraId="37223D32" w14:textId="02CD016D" w:rsidR="00066E37" w:rsidRPr="007971E6" w:rsidRDefault="00FE4920" w:rsidP="00066E37">
      <w:pPr>
        <w:spacing w:after="0" w:line="240" w:lineRule="auto"/>
        <w:rPr>
          <w:rFonts w:asciiTheme="minorHAnsi" w:hAnsiTheme="minorHAnsi" w:cstheme="minorHAnsi"/>
          <w:b/>
          <w:sz w:val="24"/>
          <w:szCs w:val="24"/>
        </w:rPr>
      </w:pPr>
      <w:r>
        <w:rPr>
          <w:rFonts w:asciiTheme="minorHAnsi" w:hAnsiTheme="minorHAnsi" w:cstheme="minorHAnsi"/>
          <w:b/>
          <w:noProof/>
          <w:sz w:val="24"/>
          <w:szCs w:val="24"/>
          <w:lang w:eastAsia="en-IE"/>
        </w:rPr>
        <mc:AlternateContent>
          <mc:Choice Requires="wps">
            <w:drawing>
              <wp:anchor distT="0" distB="0" distL="114300" distR="114300" simplePos="0" relativeHeight="251663360" behindDoc="0" locked="0" layoutInCell="1" allowOverlap="1" wp14:anchorId="04E3C017" wp14:editId="7B5B90C0">
                <wp:simplePos x="0" y="0"/>
                <wp:positionH relativeFrom="column">
                  <wp:posOffset>18415</wp:posOffset>
                </wp:positionH>
                <wp:positionV relativeFrom="paragraph">
                  <wp:posOffset>308610</wp:posOffset>
                </wp:positionV>
                <wp:extent cx="6038850" cy="0"/>
                <wp:effectExtent l="8890" t="13970" r="10160" b="1460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3BC06" id="AutoShape 5" o:spid="_x0000_s1026" type="#_x0000_t32" style="position:absolute;margin-left:1.45pt;margin-top:24.3pt;width:47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" strokeweight="1pt"/>
            </w:pict>
          </mc:Fallback>
        </mc:AlternateContent>
      </w:r>
      <w:r w:rsidR="00066E37" w:rsidRPr="007971E6">
        <w:rPr>
          <w:rFonts w:asciiTheme="minorHAnsi" w:hAnsiTheme="minorHAnsi" w:cstheme="minorHAnsi"/>
          <w:b/>
          <w:sz w:val="24"/>
          <w:szCs w:val="24"/>
        </w:rPr>
        <w:t>8.4 The high level objectives of Goal 4</w:t>
      </w:r>
    </w:p>
    <w:p w14:paraId="37928A25" w14:textId="77777777" w:rsidR="00066E37" w:rsidRPr="007971E6" w:rsidRDefault="00066E37" w:rsidP="00066E37">
      <w:pPr>
        <w:spacing w:after="0"/>
        <w:rPr>
          <w:rFonts w:asciiTheme="minorHAnsi" w:hAnsiTheme="minorHAnsi" w:cstheme="minorHAnsi"/>
          <w:b/>
          <w:sz w:val="24"/>
          <w:szCs w:val="24"/>
        </w:rPr>
      </w:pP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2589"/>
        <w:gridCol w:w="6427"/>
      </w:tblGrid>
      <w:tr w:rsidR="00066E37" w:rsidRPr="007971E6" w14:paraId="73670A51" w14:textId="77777777" w:rsidTr="0096775F">
        <w:trPr>
          <w:jc w:val="center"/>
        </w:trPr>
        <w:tc>
          <w:tcPr>
            <w:tcW w:w="9316" w:type="dxa"/>
            <w:gridSpan w:val="2"/>
            <w:tcBorders>
              <w:top w:val="single" w:sz="24" w:space="0" w:color="FFFFFF" w:themeColor="background1"/>
            </w:tcBorders>
            <w:shd w:val="clear" w:color="auto" w:fill="365F91" w:themeFill="accent1" w:themeFillShade="BF"/>
          </w:tcPr>
          <w:p w14:paraId="0BCA8543" w14:textId="77777777" w:rsidR="00066E37" w:rsidRPr="007971E6" w:rsidRDefault="00066E37" w:rsidP="0096775F">
            <w:pPr>
              <w:spacing w:after="0"/>
              <w:jc w:val="center"/>
              <w:rPr>
                <w:rFonts w:asciiTheme="minorHAnsi" w:hAnsiTheme="minorHAnsi" w:cs="Arial"/>
                <w:b/>
                <w:color w:val="FFFFFF" w:themeColor="background1"/>
                <w:sz w:val="24"/>
                <w:szCs w:val="24"/>
              </w:rPr>
            </w:pPr>
            <w:r w:rsidRPr="007971E6">
              <w:rPr>
                <w:rFonts w:asciiTheme="minorHAnsi" w:hAnsiTheme="minorHAnsi" w:cs="Arial"/>
                <w:b/>
                <w:color w:val="FFFFFF" w:themeColor="background1"/>
                <w:sz w:val="24"/>
                <w:szCs w:val="24"/>
              </w:rPr>
              <w:t>Goal 4: To Promote Sustainable, Inclusive and Healthy Communities</w:t>
            </w:r>
          </w:p>
        </w:tc>
      </w:tr>
      <w:tr w:rsidR="00066E37" w:rsidRPr="007971E6" w14:paraId="5729C142" w14:textId="77777777" w:rsidTr="0096775F">
        <w:trPr>
          <w:jc w:val="center"/>
        </w:trPr>
        <w:tc>
          <w:tcPr>
            <w:tcW w:w="2628" w:type="dxa"/>
            <w:tcBorders>
              <w:top w:val="single" w:sz="24" w:space="0" w:color="FFFFFF" w:themeColor="background1"/>
            </w:tcBorders>
            <w:shd w:val="clear" w:color="auto" w:fill="DAEEF3" w:themeFill="accent5" w:themeFillTint="33"/>
          </w:tcPr>
          <w:p w14:paraId="5303C15B" w14:textId="77777777"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Digital Inclusion</w:t>
            </w:r>
          </w:p>
        </w:tc>
        <w:tc>
          <w:tcPr>
            <w:tcW w:w="6688" w:type="dxa"/>
            <w:tcBorders>
              <w:top w:val="single" w:sz="24" w:space="0" w:color="FFFFFF" w:themeColor="background1"/>
            </w:tcBorders>
            <w:shd w:val="clear" w:color="auto" w:fill="EBF7FF"/>
          </w:tcPr>
          <w:p w14:paraId="521DAAAE" w14:textId="77777777"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promote and facilitate local community participation in the Digital Society.</w:t>
            </w:r>
          </w:p>
        </w:tc>
      </w:tr>
      <w:tr w:rsidR="00066E37" w:rsidRPr="007971E6" w14:paraId="1FE6F021" w14:textId="77777777" w:rsidTr="0096775F">
        <w:trPr>
          <w:jc w:val="center"/>
        </w:trPr>
        <w:tc>
          <w:tcPr>
            <w:tcW w:w="2628" w:type="dxa"/>
            <w:shd w:val="clear" w:color="auto" w:fill="DAEEF3" w:themeFill="accent5" w:themeFillTint="33"/>
          </w:tcPr>
          <w:p w14:paraId="77E7D7F7" w14:textId="77777777"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Broadband</w:t>
            </w:r>
          </w:p>
        </w:tc>
        <w:tc>
          <w:tcPr>
            <w:tcW w:w="6688" w:type="dxa"/>
            <w:shd w:val="clear" w:color="auto" w:fill="EBF7FF"/>
          </w:tcPr>
          <w:p w14:paraId="14551A84" w14:textId="77777777"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maximise High Speed Broadband provision in the County so as to enable the growth of sustainable and inclusive communities.</w:t>
            </w:r>
          </w:p>
        </w:tc>
      </w:tr>
      <w:tr w:rsidR="00066E37" w:rsidRPr="007971E6" w14:paraId="2F931620" w14:textId="77777777" w:rsidTr="0096775F">
        <w:trPr>
          <w:jc w:val="center"/>
        </w:trPr>
        <w:tc>
          <w:tcPr>
            <w:tcW w:w="2628" w:type="dxa"/>
            <w:shd w:val="clear" w:color="auto" w:fill="DAEEF3" w:themeFill="accent5" w:themeFillTint="33"/>
          </w:tcPr>
          <w:p w14:paraId="7996E1F9" w14:textId="77777777"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Participation</w:t>
            </w:r>
          </w:p>
        </w:tc>
        <w:tc>
          <w:tcPr>
            <w:tcW w:w="6688" w:type="dxa"/>
            <w:shd w:val="clear" w:color="auto" w:fill="EBF7FF"/>
          </w:tcPr>
          <w:p w14:paraId="2C68124E" w14:textId="77777777"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promote and foster participation of disadvantaged communities and marginalised target groups in decision making to engage with relevant local and national stakeholders in identifying and addressing social exclusion and equality issues.</w:t>
            </w:r>
          </w:p>
        </w:tc>
      </w:tr>
      <w:tr w:rsidR="00066E37" w:rsidRPr="007971E6" w14:paraId="3EA6EDC0" w14:textId="77777777" w:rsidTr="0096775F">
        <w:trPr>
          <w:jc w:val="center"/>
        </w:trPr>
        <w:tc>
          <w:tcPr>
            <w:tcW w:w="2628" w:type="dxa"/>
            <w:shd w:val="clear" w:color="auto" w:fill="DAEEF3" w:themeFill="accent5" w:themeFillTint="33"/>
          </w:tcPr>
          <w:p w14:paraId="38C490A8" w14:textId="77777777"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Health &amp; Wellbeing</w:t>
            </w:r>
          </w:p>
        </w:tc>
        <w:tc>
          <w:tcPr>
            <w:tcW w:w="6688" w:type="dxa"/>
            <w:shd w:val="clear" w:color="auto" w:fill="EBF7FF"/>
          </w:tcPr>
          <w:p w14:paraId="67EE5E5C" w14:textId="77777777"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promote and support health and wellbeing in County Donegal</w:t>
            </w:r>
          </w:p>
        </w:tc>
      </w:tr>
      <w:tr w:rsidR="00066E37" w:rsidRPr="007971E6" w14:paraId="291114A8" w14:textId="77777777" w:rsidTr="0096775F">
        <w:trPr>
          <w:jc w:val="center"/>
        </w:trPr>
        <w:tc>
          <w:tcPr>
            <w:tcW w:w="2628" w:type="dxa"/>
            <w:shd w:val="clear" w:color="auto" w:fill="DAEEF3" w:themeFill="accent5" w:themeFillTint="33"/>
          </w:tcPr>
          <w:p w14:paraId="24FBC208" w14:textId="77777777"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Social Inclusion</w:t>
            </w:r>
          </w:p>
        </w:tc>
        <w:tc>
          <w:tcPr>
            <w:tcW w:w="6688" w:type="dxa"/>
            <w:shd w:val="clear" w:color="auto" w:fill="EBF7FF"/>
          </w:tcPr>
          <w:p w14:paraId="694F7A3B" w14:textId="77777777" w:rsidR="00066E37" w:rsidRPr="007971E6" w:rsidRDefault="00066E37" w:rsidP="0096775F">
            <w:pPr>
              <w:rPr>
                <w:rFonts w:asciiTheme="minorHAnsi" w:hAnsiTheme="minorHAnsi" w:cs="Arial"/>
                <w:sz w:val="20"/>
                <w:szCs w:val="20"/>
              </w:rPr>
            </w:pPr>
            <w:r w:rsidRPr="007971E6">
              <w:rPr>
                <w:rFonts w:asciiTheme="minorHAnsi" w:hAnsiTheme="minorHAnsi" w:cs="Arial"/>
                <w:sz w:val="20"/>
                <w:szCs w:val="20"/>
              </w:rPr>
              <w:t>To reduce poverty, promote social inclusion and equality through local, regional and national engagement and collaboration</w:t>
            </w:r>
          </w:p>
        </w:tc>
      </w:tr>
      <w:tr w:rsidR="00066E37" w:rsidRPr="007971E6" w14:paraId="65EBAB02" w14:textId="77777777" w:rsidTr="0096775F">
        <w:trPr>
          <w:jc w:val="center"/>
        </w:trPr>
        <w:tc>
          <w:tcPr>
            <w:tcW w:w="2628" w:type="dxa"/>
            <w:shd w:val="clear" w:color="auto" w:fill="DAEEF3" w:themeFill="accent5" w:themeFillTint="33"/>
          </w:tcPr>
          <w:p w14:paraId="0F52481A" w14:textId="77777777"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Women</w:t>
            </w:r>
          </w:p>
        </w:tc>
        <w:tc>
          <w:tcPr>
            <w:tcW w:w="6688" w:type="dxa"/>
            <w:shd w:val="clear" w:color="auto" w:fill="EBF7FF"/>
          </w:tcPr>
          <w:p w14:paraId="62A4C378" w14:textId="77777777" w:rsidR="00066E37" w:rsidRPr="007971E6" w:rsidRDefault="00066E37" w:rsidP="0096775F">
            <w:pPr>
              <w:rPr>
                <w:rFonts w:asciiTheme="minorHAnsi" w:hAnsiTheme="minorHAnsi" w:cs="Arial"/>
                <w:sz w:val="20"/>
                <w:szCs w:val="20"/>
              </w:rPr>
            </w:pPr>
            <w:r w:rsidRPr="007971E6">
              <w:rPr>
                <w:rFonts w:asciiTheme="minorHAnsi" w:hAnsiTheme="minorHAnsi" w:cs="Arial"/>
                <w:sz w:val="20"/>
                <w:szCs w:val="20"/>
              </w:rPr>
              <w:t>To promote social justice, equality and women’s human rights.</w:t>
            </w:r>
          </w:p>
        </w:tc>
      </w:tr>
      <w:tr w:rsidR="00066E37" w:rsidRPr="007971E6" w14:paraId="07515DEB" w14:textId="77777777" w:rsidTr="0096775F">
        <w:trPr>
          <w:jc w:val="center"/>
        </w:trPr>
        <w:tc>
          <w:tcPr>
            <w:tcW w:w="2628" w:type="dxa"/>
            <w:shd w:val="clear" w:color="auto" w:fill="DAEEF3" w:themeFill="accent5" w:themeFillTint="33"/>
          </w:tcPr>
          <w:p w14:paraId="1D0C5275" w14:textId="77777777"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lastRenderedPageBreak/>
              <w:t>Employment</w:t>
            </w:r>
          </w:p>
        </w:tc>
        <w:tc>
          <w:tcPr>
            <w:tcW w:w="6688" w:type="dxa"/>
            <w:shd w:val="clear" w:color="auto" w:fill="EBF7FF"/>
          </w:tcPr>
          <w:p w14:paraId="7CC4071A" w14:textId="77777777" w:rsidR="00066E37" w:rsidRPr="007971E6" w:rsidRDefault="00066E37" w:rsidP="0096775F">
            <w:pPr>
              <w:rPr>
                <w:rFonts w:asciiTheme="minorHAnsi" w:hAnsiTheme="minorHAnsi" w:cs="Arial"/>
                <w:sz w:val="20"/>
                <w:szCs w:val="20"/>
              </w:rPr>
            </w:pPr>
            <w:r w:rsidRPr="007971E6">
              <w:rPr>
                <w:rFonts w:asciiTheme="minorHAnsi" w:hAnsiTheme="minorHAnsi" w:cs="Arial"/>
                <w:sz w:val="20"/>
                <w:szCs w:val="20"/>
              </w:rPr>
              <w:t>To create and support pathways to employment for persons from marginalised and disadvantaged communities.</w:t>
            </w:r>
          </w:p>
        </w:tc>
      </w:tr>
      <w:tr w:rsidR="00066E37" w:rsidRPr="007971E6" w14:paraId="7158360A" w14:textId="77777777" w:rsidTr="0096775F">
        <w:trPr>
          <w:jc w:val="center"/>
        </w:trPr>
        <w:tc>
          <w:tcPr>
            <w:tcW w:w="2628" w:type="dxa"/>
            <w:shd w:val="clear" w:color="auto" w:fill="DAEEF3" w:themeFill="accent5" w:themeFillTint="33"/>
          </w:tcPr>
          <w:p w14:paraId="578CC262" w14:textId="77777777"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Island Communities</w:t>
            </w:r>
          </w:p>
        </w:tc>
        <w:tc>
          <w:tcPr>
            <w:tcW w:w="6688" w:type="dxa"/>
            <w:shd w:val="clear" w:color="auto" w:fill="EBF7FF"/>
          </w:tcPr>
          <w:p w14:paraId="4E0A046A" w14:textId="77777777"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work for the sustainability of the Island communities.</w:t>
            </w:r>
          </w:p>
        </w:tc>
      </w:tr>
      <w:tr w:rsidR="00066E37" w:rsidRPr="007971E6" w14:paraId="08B45A56" w14:textId="77777777" w:rsidTr="0096775F">
        <w:trPr>
          <w:jc w:val="center"/>
        </w:trPr>
        <w:tc>
          <w:tcPr>
            <w:tcW w:w="2628" w:type="dxa"/>
            <w:shd w:val="clear" w:color="auto" w:fill="DAEEF3" w:themeFill="accent5" w:themeFillTint="33"/>
          </w:tcPr>
          <w:p w14:paraId="601E0E2C" w14:textId="77777777"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Rural &amp; Coastal Communities</w:t>
            </w:r>
          </w:p>
          <w:p w14:paraId="7C12A797" w14:textId="77777777" w:rsidR="00066E37" w:rsidRPr="007971E6" w:rsidRDefault="00066E37" w:rsidP="0096775F">
            <w:pPr>
              <w:pStyle w:val="ListParagraph"/>
              <w:spacing w:before="100" w:after="100" w:line="240" w:lineRule="auto"/>
              <w:ind w:left="578" w:hanging="567"/>
              <w:rPr>
                <w:rFonts w:asciiTheme="minorHAnsi" w:hAnsiTheme="minorHAnsi" w:cs="Arial"/>
                <w:sz w:val="20"/>
                <w:szCs w:val="20"/>
                <w:lang w:eastAsia="en-IE"/>
              </w:rPr>
            </w:pPr>
          </w:p>
        </w:tc>
        <w:tc>
          <w:tcPr>
            <w:tcW w:w="6688" w:type="dxa"/>
            <w:shd w:val="clear" w:color="auto" w:fill="EBF7FF"/>
          </w:tcPr>
          <w:p w14:paraId="72B4447D" w14:textId="77777777"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support rural and coastal communities under threat and in decline.</w:t>
            </w:r>
          </w:p>
        </w:tc>
      </w:tr>
      <w:tr w:rsidR="00066E37" w:rsidRPr="007971E6" w14:paraId="7788FC47" w14:textId="77777777" w:rsidTr="0096775F">
        <w:trPr>
          <w:jc w:val="center"/>
        </w:trPr>
        <w:tc>
          <w:tcPr>
            <w:tcW w:w="2628" w:type="dxa"/>
            <w:shd w:val="clear" w:color="auto" w:fill="DAEEF3" w:themeFill="accent5" w:themeFillTint="33"/>
          </w:tcPr>
          <w:p w14:paraId="09FA5084" w14:textId="77777777"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Donegal Gaeltacht Communities</w:t>
            </w:r>
          </w:p>
          <w:p w14:paraId="62EF7F10" w14:textId="77777777" w:rsidR="00066E37" w:rsidRPr="007971E6" w:rsidRDefault="00066E37" w:rsidP="0096775F">
            <w:pPr>
              <w:pStyle w:val="ListParagraph"/>
              <w:spacing w:before="100" w:after="100" w:line="240" w:lineRule="auto"/>
              <w:ind w:left="578" w:hanging="567"/>
              <w:rPr>
                <w:rFonts w:asciiTheme="minorHAnsi" w:hAnsiTheme="minorHAnsi" w:cs="Arial"/>
                <w:sz w:val="20"/>
                <w:szCs w:val="20"/>
                <w:lang w:eastAsia="en-IE"/>
              </w:rPr>
            </w:pPr>
          </w:p>
        </w:tc>
        <w:tc>
          <w:tcPr>
            <w:tcW w:w="6688" w:type="dxa"/>
            <w:shd w:val="clear" w:color="auto" w:fill="EBF7FF"/>
          </w:tcPr>
          <w:p w14:paraId="18EA81F9" w14:textId="77777777" w:rsidR="00066E37" w:rsidRPr="007971E6" w:rsidRDefault="00066E37" w:rsidP="0096775F">
            <w:pPr>
              <w:rPr>
                <w:rFonts w:asciiTheme="minorHAnsi" w:hAnsiTheme="minorHAnsi" w:cs="Arial"/>
                <w:sz w:val="20"/>
                <w:szCs w:val="20"/>
              </w:rPr>
            </w:pPr>
            <w:r w:rsidRPr="007971E6">
              <w:rPr>
                <w:rFonts w:asciiTheme="minorHAnsi" w:hAnsiTheme="minorHAnsi" w:cs="Arial"/>
                <w:sz w:val="20"/>
                <w:szCs w:val="20"/>
              </w:rPr>
              <w:t>To support the sustainability of Donegal Gaeltacht communities..</w:t>
            </w:r>
          </w:p>
        </w:tc>
      </w:tr>
      <w:tr w:rsidR="00066E37" w:rsidRPr="007971E6" w14:paraId="68629225" w14:textId="77777777" w:rsidTr="0096775F">
        <w:trPr>
          <w:jc w:val="center"/>
        </w:trPr>
        <w:tc>
          <w:tcPr>
            <w:tcW w:w="2628" w:type="dxa"/>
            <w:shd w:val="clear" w:color="auto" w:fill="DAEEF3" w:themeFill="accent5" w:themeFillTint="33"/>
          </w:tcPr>
          <w:p w14:paraId="5D43334A" w14:textId="77777777"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Irish Language</w:t>
            </w:r>
          </w:p>
        </w:tc>
        <w:tc>
          <w:tcPr>
            <w:tcW w:w="6688" w:type="dxa"/>
            <w:shd w:val="clear" w:color="auto" w:fill="EBF7FF"/>
          </w:tcPr>
          <w:p w14:paraId="761395B1" w14:textId="77777777"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add to the number and proportion of Irish speakers within the total population of the County and beyond, including the diaspora</w:t>
            </w:r>
          </w:p>
        </w:tc>
      </w:tr>
      <w:tr w:rsidR="00066E37" w:rsidRPr="007971E6" w14:paraId="786CD241" w14:textId="77777777" w:rsidTr="0096775F">
        <w:trPr>
          <w:jc w:val="center"/>
        </w:trPr>
        <w:tc>
          <w:tcPr>
            <w:tcW w:w="2628" w:type="dxa"/>
            <w:shd w:val="clear" w:color="auto" w:fill="DAEEF3" w:themeFill="accent5" w:themeFillTint="33"/>
          </w:tcPr>
          <w:p w14:paraId="288D968B" w14:textId="77777777"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Age Friendly County</w:t>
            </w:r>
          </w:p>
        </w:tc>
        <w:tc>
          <w:tcPr>
            <w:tcW w:w="6688" w:type="dxa"/>
            <w:shd w:val="clear" w:color="auto" w:fill="EBF7FF"/>
          </w:tcPr>
          <w:p w14:paraId="5AD52B0F" w14:textId="77777777" w:rsidR="00066E37" w:rsidRPr="007971E6" w:rsidRDefault="00066E37" w:rsidP="0096775F">
            <w:pPr>
              <w:rPr>
                <w:rFonts w:asciiTheme="minorHAnsi" w:hAnsiTheme="minorHAnsi" w:cs="Arial"/>
                <w:sz w:val="20"/>
                <w:szCs w:val="20"/>
              </w:rPr>
            </w:pPr>
            <w:r w:rsidRPr="007971E6">
              <w:rPr>
                <w:rFonts w:asciiTheme="minorHAnsi" w:hAnsiTheme="minorHAnsi" w:cs="Arial"/>
                <w:sz w:val="20"/>
                <w:szCs w:val="20"/>
              </w:rPr>
              <w:t>To develop County Donegal as an "Age Friendly" county</w:t>
            </w:r>
          </w:p>
          <w:p w14:paraId="3EE1D31D" w14:textId="77777777" w:rsidR="00066E37" w:rsidRPr="007971E6" w:rsidRDefault="00066E37" w:rsidP="0096775F">
            <w:pPr>
              <w:spacing w:line="240" w:lineRule="auto"/>
              <w:rPr>
                <w:rFonts w:asciiTheme="minorHAnsi" w:hAnsiTheme="minorHAnsi" w:cs="Arial"/>
                <w:sz w:val="20"/>
                <w:szCs w:val="20"/>
              </w:rPr>
            </w:pPr>
          </w:p>
        </w:tc>
      </w:tr>
      <w:tr w:rsidR="00066E37" w:rsidRPr="007971E6" w14:paraId="2AF19716" w14:textId="77777777" w:rsidTr="0096775F">
        <w:trPr>
          <w:jc w:val="center"/>
        </w:trPr>
        <w:tc>
          <w:tcPr>
            <w:tcW w:w="2628" w:type="dxa"/>
            <w:shd w:val="clear" w:color="auto" w:fill="DAEEF3" w:themeFill="accent5" w:themeFillTint="33"/>
          </w:tcPr>
          <w:p w14:paraId="01CAF5D6" w14:textId="77777777"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Children &amp; Young People</w:t>
            </w:r>
          </w:p>
        </w:tc>
        <w:tc>
          <w:tcPr>
            <w:tcW w:w="6688" w:type="dxa"/>
            <w:shd w:val="clear" w:color="auto" w:fill="EBF7FF"/>
          </w:tcPr>
          <w:p w14:paraId="6245CDB6" w14:textId="77777777"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work towards the 5 national outcomes for children as set out in the  National Policy Framework for Children and Young People 2014-2020.</w:t>
            </w:r>
          </w:p>
        </w:tc>
      </w:tr>
      <w:tr w:rsidR="00066E37" w:rsidRPr="007971E6" w14:paraId="6650C7BF" w14:textId="77777777" w:rsidTr="0096775F">
        <w:trPr>
          <w:jc w:val="center"/>
        </w:trPr>
        <w:tc>
          <w:tcPr>
            <w:tcW w:w="2628" w:type="dxa"/>
            <w:shd w:val="clear" w:color="auto" w:fill="DAEEF3" w:themeFill="accent5" w:themeFillTint="33"/>
          </w:tcPr>
          <w:p w14:paraId="113DFAEA" w14:textId="77777777"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People with Disabilities</w:t>
            </w:r>
          </w:p>
        </w:tc>
        <w:tc>
          <w:tcPr>
            <w:tcW w:w="6688" w:type="dxa"/>
            <w:shd w:val="clear" w:color="auto" w:fill="EBF7FF"/>
          </w:tcPr>
          <w:p w14:paraId="11CFA745" w14:textId="77777777"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promote and support people with disabilities to participate fully in economic, social and cultural life.</w:t>
            </w:r>
          </w:p>
        </w:tc>
      </w:tr>
      <w:tr w:rsidR="00066E37" w:rsidRPr="007971E6" w14:paraId="2A968097" w14:textId="77777777" w:rsidTr="0096775F">
        <w:trPr>
          <w:jc w:val="center"/>
        </w:trPr>
        <w:tc>
          <w:tcPr>
            <w:tcW w:w="2628" w:type="dxa"/>
            <w:shd w:val="clear" w:color="auto" w:fill="DAEEF3" w:themeFill="accent5" w:themeFillTint="33"/>
          </w:tcPr>
          <w:p w14:paraId="440BE7BE" w14:textId="77777777"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Traveller and Roma Communities</w:t>
            </w:r>
          </w:p>
        </w:tc>
        <w:tc>
          <w:tcPr>
            <w:tcW w:w="6688" w:type="dxa"/>
            <w:shd w:val="clear" w:color="auto" w:fill="EBF7FF"/>
          </w:tcPr>
          <w:p w14:paraId="17C63972" w14:textId="77777777"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 xml:space="preserve">To work in a partnership approach to identify issues, concerns and barriers to service delivery experienced by the Traveller, Roma and Ethnic Minority Communities and to develop programmes to address these barriers. </w:t>
            </w:r>
          </w:p>
        </w:tc>
      </w:tr>
      <w:tr w:rsidR="00066E37" w:rsidRPr="007971E6" w14:paraId="271F186E" w14:textId="77777777" w:rsidTr="0096775F">
        <w:trPr>
          <w:jc w:val="center"/>
        </w:trPr>
        <w:tc>
          <w:tcPr>
            <w:tcW w:w="2628" w:type="dxa"/>
            <w:shd w:val="clear" w:color="auto" w:fill="DAEEF3" w:themeFill="accent5" w:themeFillTint="33"/>
          </w:tcPr>
          <w:p w14:paraId="6ACFE0D8" w14:textId="77777777"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Learning</w:t>
            </w:r>
          </w:p>
        </w:tc>
        <w:tc>
          <w:tcPr>
            <w:tcW w:w="6688" w:type="dxa"/>
            <w:shd w:val="clear" w:color="auto" w:fill="EBF7FF"/>
          </w:tcPr>
          <w:p w14:paraId="43F19CF4" w14:textId="77777777"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 xml:space="preserve">To enable individuals and communities to be sustainable by investing in education, training and Lifelong Learning. </w:t>
            </w:r>
          </w:p>
        </w:tc>
      </w:tr>
      <w:tr w:rsidR="00066E37" w:rsidRPr="007971E6" w14:paraId="0479E95A" w14:textId="77777777" w:rsidTr="0096775F">
        <w:trPr>
          <w:jc w:val="center"/>
        </w:trPr>
        <w:tc>
          <w:tcPr>
            <w:tcW w:w="2628" w:type="dxa"/>
            <w:shd w:val="clear" w:color="auto" w:fill="DAEEF3" w:themeFill="accent5" w:themeFillTint="33"/>
          </w:tcPr>
          <w:p w14:paraId="6EF8FAFE" w14:textId="77777777"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color w:val="333333"/>
                <w:sz w:val="20"/>
                <w:szCs w:val="20"/>
              </w:rPr>
            </w:pPr>
            <w:r>
              <w:rPr>
                <w:rFonts w:asciiTheme="minorHAnsi" w:hAnsiTheme="minorHAnsi" w:cs="Arial"/>
                <w:color w:val="333333"/>
                <w:sz w:val="20"/>
                <w:szCs w:val="20"/>
              </w:rPr>
              <w:t>Peace</w:t>
            </w:r>
            <w:r w:rsidRPr="007971E6">
              <w:rPr>
                <w:rFonts w:asciiTheme="minorHAnsi" w:hAnsiTheme="minorHAnsi" w:cs="Arial"/>
                <w:color w:val="333333"/>
                <w:sz w:val="20"/>
                <w:szCs w:val="20"/>
              </w:rPr>
              <w:t xml:space="preserve"> Building &amp; Conflict Resolution</w:t>
            </w:r>
          </w:p>
        </w:tc>
        <w:tc>
          <w:tcPr>
            <w:tcW w:w="6688" w:type="dxa"/>
            <w:shd w:val="clear" w:color="auto" w:fill="EBF7FF"/>
          </w:tcPr>
          <w:p w14:paraId="60C1C39B" w14:textId="77777777"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 xml:space="preserve">To develop opportunities for </w:t>
            </w:r>
            <w:r>
              <w:rPr>
                <w:rFonts w:asciiTheme="minorHAnsi" w:hAnsiTheme="minorHAnsi" w:cs="Arial"/>
                <w:sz w:val="20"/>
                <w:szCs w:val="20"/>
              </w:rPr>
              <w:t>peace</w:t>
            </w:r>
            <w:r w:rsidRPr="007971E6">
              <w:rPr>
                <w:rFonts w:asciiTheme="minorHAnsi" w:hAnsiTheme="minorHAnsi" w:cs="Arial"/>
                <w:sz w:val="20"/>
                <w:szCs w:val="20"/>
              </w:rPr>
              <w:t xml:space="preserve"> building and conflict resolution both within the County and on a cross border basis and develop strategies and activities which address sectarianism, racism and local conflict issues through a community development approach.</w:t>
            </w:r>
          </w:p>
        </w:tc>
      </w:tr>
      <w:tr w:rsidR="00066E37" w:rsidRPr="007971E6" w14:paraId="756EFE79" w14:textId="77777777" w:rsidTr="0096775F">
        <w:trPr>
          <w:jc w:val="center"/>
        </w:trPr>
        <w:tc>
          <w:tcPr>
            <w:tcW w:w="2628" w:type="dxa"/>
            <w:shd w:val="clear" w:color="auto" w:fill="DAEEF3" w:themeFill="accent5" w:themeFillTint="33"/>
          </w:tcPr>
          <w:p w14:paraId="53F9E594" w14:textId="77777777"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Volunteering</w:t>
            </w:r>
          </w:p>
        </w:tc>
        <w:tc>
          <w:tcPr>
            <w:tcW w:w="6688" w:type="dxa"/>
            <w:shd w:val="clear" w:color="auto" w:fill="EBF7FF"/>
          </w:tcPr>
          <w:p w14:paraId="34E94E56" w14:textId="77777777"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develop and support voluntarism as a resource for County Donegal.</w:t>
            </w:r>
          </w:p>
        </w:tc>
      </w:tr>
      <w:tr w:rsidR="00066E37" w:rsidRPr="007971E6" w14:paraId="1398BB20" w14:textId="77777777" w:rsidTr="0096775F">
        <w:trPr>
          <w:jc w:val="center"/>
        </w:trPr>
        <w:tc>
          <w:tcPr>
            <w:tcW w:w="2628" w:type="dxa"/>
            <w:shd w:val="clear" w:color="auto" w:fill="DAEEF3" w:themeFill="accent5" w:themeFillTint="33"/>
          </w:tcPr>
          <w:p w14:paraId="3E2561DE" w14:textId="77777777"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Community Organisations</w:t>
            </w:r>
          </w:p>
        </w:tc>
        <w:tc>
          <w:tcPr>
            <w:tcW w:w="6688" w:type="dxa"/>
            <w:shd w:val="clear" w:color="auto" w:fill="EBF7FF"/>
          </w:tcPr>
          <w:p w14:paraId="3B284981" w14:textId="77777777"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 xml:space="preserve">To support the work of community/voluntary organisations within County Donegal as a resource for social capital in advancing economic, social and cultural opportunities. </w:t>
            </w:r>
          </w:p>
        </w:tc>
      </w:tr>
      <w:tr w:rsidR="00066E37" w:rsidRPr="007971E6" w14:paraId="586C6230" w14:textId="77777777" w:rsidTr="0096775F">
        <w:trPr>
          <w:jc w:val="center"/>
        </w:trPr>
        <w:tc>
          <w:tcPr>
            <w:tcW w:w="2628" w:type="dxa"/>
            <w:shd w:val="clear" w:color="auto" w:fill="DAEEF3" w:themeFill="accent5" w:themeFillTint="33"/>
          </w:tcPr>
          <w:p w14:paraId="654F6542" w14:textId="77777777"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Community Infrastructure</w:t>
            </w:r>
          </w:p>
        </w:tc>
        <w:tc>
          <w:tcPr>
            <w:tcW w:w="6688" w:type="dxa"/>
            <w:shd w:val="clear" w:color="auto" w:fill="EBF7FF"/>
          </w:tcPr>
          <w:p w14:paraId="31EC7C61" w14:textId="77777777"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 xml:space="preserve">To optimise the use of existing community infrastructure and to seek to address any gaps identified in community infrastructure in the County. </w:t>
            </w:r>
          </w:p>
        </w:tc>
      </w:tr>
      <w:tr w:rsidR="00066E37" w:rsidRPr="007971E6" w14:paraId="0D49241E" w14:textId="77777777" w:rsidTr="0096775F">
        <w:trPr>
          <w:jc w:val="center"/>
        </w:trPr>
        <w:tc>
          <w:tcPr>
            <w:tcW w:w="2628" w:type="dxa"/>
            <w:shd w:val="clear" w:color="auto" w:fill="DAEEF3" w:themeFill="accent5" w:themeFillTint="33"/>
          </w:tcPr>
          <w:p w14:paraId="50FFBA2E" w14:textId="77777777"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Development Centres</w:t>
            </w:r>
          </w:p>
        </w:tc>
        <w:tc>
          <w:tcPr>
            <w:tcW w:w="6688" w:type="dxa"/>
            <w:shd w:val="clear" w:color="auto" w:fill="EBF7FF"/>
          </w:tcPr>
          <w:p w14:paraId="7D966261" w14:textId="77777777"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 xml:space="preserve">To support and promote the urban strengthening of identified Development Centres and the settlements that support those centres so as to promote and facilitate sustainable and inclusive communities. </w:t>
            </w:r>
          </w:p>
        </w:tc>
      </w:tr>
    </w:tbl>
    <w:p w14:paraId="49FB568F" w14:textId="77777777" w:rsidR="00066E37" w:rsidRPr="007971E6" w:rsidRDefault="00066E37" w:rsidP="00066E37">
      <w:pPr>
        <w:rPr>
          <w:rFonts w:asciiTheme="minorHAnsi" w:hAnsiTheme="minorHAnsi" w:cstheme="minorHAnsi"/>
          <w:b/>
          <w:sz w:val="24"/>
          <w:szCs w:val="24"/>
        </w:rPr>
      </w:pPr>
    </w:p>
    <w:p w14:paraId="4A34869D" w14:textId="77777777" w:rsidR="00066E37" w:rsidRPr="007971E6" w:rsidRDefault="00066E37" w:rsidP="00066E37">
      <w:pPr>
        <w:rPr>
          <w:rFonts w:asciiTheme="minorHAnsi" w:hAnsiTheme="minorHAnsi" w:cstheme="minorHAnsi"/>
          <w:b/>
          <w:sz w:val="24"/>
          <w:szCs w:val="24"/>
        </w:rPr>
      </w:pPr>
    </w:p>
    <w:p w14:paraId="5C1D06A1" w14:textId="77777777" w:rsidR="00066E37" w:rsidRPr="007971E6" w:rsidRDefault="00066E37" w:rsidP="00066E37">
      <w:pPr>
        <w:rPr>
          <w:rFonts w:asciiTheme="minorHAnsi" w:hAnsiTheme="minorHAnsi" w:cstheme="minorHAnsi"/>
          <w:b/>
          <w:sz w:val="24"/>
          <w:szCs w:val="24"/>
        </w:rPr>
      </w:pPr>
    </w:p>
    <w:p w14:paraId="60944745" w14:textId="77777777" w:rsidR="00066E37" w:rsidRPr="007971E6" w:rsidRDefault="00066E37" w:rsidP="00066E37">
      <w:pPr>
        <w:rPr>
          <w:rFonts w:asciiTheme="minorHAnsi" w:hAnsiTheme="minorHAnsi" w:cstheme="minorHAnsi"/>
          <w:b/>
          <w:sz w:val="24"/>
          <w:szCs w:val="24"/>
        </w:rPr>
      </w:pPr>
    </w:p>
    <w:p w14:paraId="337F1AC7" w14:textId="77777777" w:rsidR="00066E37" w:rsidRPr="007971E6" w:rsidRDefault="00066E37" w:rsidP="00066E37">
      <w:pPr>
        <w:rPr>
          <w:rFonts w:asciiTheme="minorHAnsi" w:hAnsiTheme="minorHAnsi" w:cstheme="minorHAnsi"/>
          <w:b/>
          <w:sz w:val="24"/>
          <w:szCs w:val="24"/>
        </w:rPr>
      </w:pPr>
      <w:r w:rsidRPr="007971E6">
        <w:rPr>
          <w:rFonts w:asciiTheme="minorHAnsi" w:hAnsiTheme="minorHAnsi" w:cstheme="minorHAnsi"/>
          <w:b/>
          <w:sz w:val="24"/>
          <w:szCs w:val="24"/>
        </w:rPr>
        <w:lastRenderedPageBreak/>
        <w:t>8.5 The high level objectives of Goal 5</w:t>
      </w: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2677"/>
        <w:gridCol w:w="6339"/>
      </w:tblGrid>
      <w:tr w:rsidR="00066E37" w:rsidRPr="007971E6" w14:paraId="77ED08FB" w14:textId="77777777" w:rsidTr="0096775F">
        <w:trPr>
          <w:jc w:val="center"/>
        </w:trPr>
        <w:tc>
          <w:tcPr>
            <w:tcW w:w="9132" w:type="dxa"/>
            <w:gridSpan w:val="2"/>
            <w:tcBorders>
              <w:top w:val="single" w:sz="24" w:space="0" w:color="FFFFFF" w:themeColor="background1"/>
            </w:tcBorders>
            <w:shd w:val="clear" w:color="auto" w:fill="365F91" w:themeFill="accent1" w:themeFillShade="BF"/>
          </w:tcPr>
          <w:p w14:paraId="2E330FAC" w14:textId="77777777" w:rsidR="00066E37" w:rsidRPr="007971E6" w:rsidRDefault="00066E37" w:rsidP="0096775F">
            <w:pPr>
              <w:pStyle w:val="ListParagraph"/>
              <w:spacing w:before="100" w:after="100" w:line="240" w:lineRule="auto"/>
              <w:ind w:left="0"/>
              <w:jc w:val="center"/>
              <w:rPr>
                <w:rFonts w:asciiTheme="minorHAnsi" w:hAnsiTheme="minorHAnsi" w:cs="Arial"/>
                <w:color w:val="0F243E"/>
                <w:sz w:val="24"/>
                <w:szCs w:val="24"/>
              </w:rPr>
            </w:pPr>
            <w:r w:rsidRPr="007971E6">
              <w:rPr>
                <w:rFonts w:asciiTheme="minorHAnsi" w:hAnsiTheme="minorHAnsi" w:cs="Arial"/>
                <w:b/>
                <w:color w:val="FFFFFF" w:themeColor="background1"/>
                <w:sz w:val="24"/>
                <w:szCs w:val="24"/>
              </w:rPr>
              <w:t>Goal 5: To Develop Donegal as a Lead region for Learning, Research and Innovation</w:t>
            </w:r>
          </w:p>
        </w:tc>
      </w:tr>
      <w:tr w:rsidR="00066E37" w:rsidRPr="007971E6" w14:paraId="6F2D383D" w14:textId="77777777" w:rsidTr="0096775F">
        <w:trPr>
          <w:jc w:val="center"/>
        </w:trPr>
        <w:tc>
          <w:tcPr>
            <w:tcW w:w="2693" w:type="dxa"/>
            <w:tcBorders>
              <w:top w:val="single" w:sz="24" w:space="0" w:color="FFFFFF" w:themeColor="background1"/>
            </w:tcBorders>
            <w:shd w:val="clear" w:color="auto" w:fill="DAEEF3" w:themeFill="accent5" w:themeFillTint="33"/>
          </w:tcPr>
          <w:p w14:paraId="5B7E7AAB" w14:textId="77777777"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Collaboration</w:t>
            </w:r>
          </w:p>
        </w:tc>
        <w:tc>
          <w:tcPr>
            <w:tcW w:w="6439" w:type="dxa"/>
            <w:tcBorders>
              <w:top w:val="single" w:sz="24" w:space="0" w:color="FFFFFF" w:themeColor="background1"/>
            </w:tcBorders>
            <w:shd w:val="clear" w:color="auto" w:fill="EBF7FF"/>
          </w:tcPr>
          <w:p w14:paraId="1E34EB22" w14:textId="77777777"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strengthen engagement, knowledge exchange and greater collaboration between educational providers and industry.</w:t>
            </w:r>
          </w:p>
        </w:tc>
      </w:tr>
      <w:tr w:rsidR="00066E37" w:rsidRPr="007971E6" w14:paraId="569FA5E8" w14:textId="77777777" w:rsidTr="0096775F">
        <w:trPr>
          <w:jc w:val="center"/>
        </w:trPr>
        <w:tc>
          <w:tcPr>
            <w:tcW w:w="2693" w:type="dxa"/>
            <w:shd w:val="clear" w:color="auto" w:fill="DAEEF3" w:themeFill="accent5" w:themeFillTint="33"/>
          </w:tcPr>
          <w:p w14:paraId="34D3618A" w14:textId="77777777"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Marine</w:t>
            </w:r>
          </w:p>
        </w:tc>
        <w:tc>
          <w:tcPr>
            <w:tcW w:w="6439" w:type="dxa"/>
            <w:shd w:val="clear" w:color="auto" w:fill="EBF7FF"/>
          </w:tcPr>
          <w:p w14:paraId="2C51BBD5" w14:textId="77777777"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realise the full potential of the marine sector through the provision of appropriate learning and promotion of research and development activity.</w:t>
            </w:r>
          </w:p>
        </w:tc>
      </w:tr>
      <w:tr w:rsidR="00066E37" w:rsidRPr="007971E6" w14:paraId="004FA9F8" w14:textId="77777777" w:rsidTr="0096775F">
        <w:trPr>
          <w:jc w:val="center"/>
        </w:trPr>
        <w:tc>
          <w:tcPr>
            <w:tcW w:w="2693" w:type="dxa"/>
            <w:shd w:val="clear" w:color="auto" w:fill="DAEEF3" w:themeFill="accent5" w:themeFillTint="33"/>
          </w:tcPr>
          <w:p w14:paraId="45AC92B8" w14:textId="77777777"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Digital Society</w:t>
            </w:r>
          </w:p>
        </w:tc>
        <w:tc>
          <w:tcPr>
            <w:tcW w:w="6439" w:type="dxa"/>
            <w:shd w:val="clear" w:color="auto" w:fill="EBF7FF"/>
          </w:tcPr>
          <w:p w14:paraId="088563BB" w14:textId="77777777"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promote engagement with the digital society in all forms of education provision.</w:t>
            </w:r>
          </w:p>
        </w:tc>
      </w:tr>
      <w:tr w:rsidR="00066E37" w:rsidRPr="007971E6" w14:paraId="5075D297" w14:textId="77777777" w:rsidTr="0096775F">
        <w:trPr>
          <w:jc w:val="center"/>
        </w:trPr>
        <w:tc>
          <w:tcPr>
            <w:tcW w:w="2693" w:type="dxa"/>
            <w:shd w:val="clear" w:color="auto" w:fill="DAEEF3" w:themeFill="accent5" w:themeFillTint="33"/>
          </w:tcPr>
          <w:p w14:paraId="0B3848F1" w14:textId="77777777"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STEM</w:t>
            </w:r>
          </w:p>
        </w:tc>
        <w:tc>
          <w:tcPr>
            <w:tcW w:w="6439" w:type="dxa"/>
            <w:shd w:val="clear" w:color="auto" w:fill="EBF7FF"/>
          </w:tcPr>
          <w:p w14:paraId="095301B9" w14:textId="77777777"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encourage the uptake of STEM subjects.</w:t>
            </w:r>
          </w:p>
        </w:tc>
      </w:tr>
      <w:tr w:rsidR="00066E37" w:rsidRPr="007971E6" w14:paraId="1557FE1C" w14:textId="77777777" w:rsidTr="0096775F">
        <w:trPr>
          <w:jc w:val="center"/>
        </w:trPr>
        <w:tc>
          <w:tcPr>
            <w:tcW w:w="2693" w:type="dxa"/>
            <w:shd w:val="clear" w:color="auto" w:fill="DAEEF3" w:themeFill="accent5" w:themeFillTint="33"/>
          </w:tcPr>
          <w:p w14:paraId="531CC4DF" w14:textId="77777777"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Health</w:t>
            </w:r>
          </w:p>
        </w:tc>
        <w:tc>
          <w:tcPr>
            <w:tcW w:w="6439" w:type="dxa"/>
            <w:shd w:val="clear" w:color="auto" w:fill="EBF7FF"/>
          </w:tcPr>
          <w:p w14:paraId="11B9860B" w14:textId="77777777"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build on our medical heritage, enhancing human health for generations, by progressing new endeavours, innovation and collaboration in education, research and service.</w:t>
            </w:r>
          </w:p>
        </w:tc>
      </w:tr>
      <w:tr w:rsidR="00066E37" w:rsidRPr="007971E6" w14:paraId="3F33BF9E" w14:textId="77777777" w:rsidTr="0096775F">
        <w:trPr>
          <w:jc w:val="center"/>
        </w:trPr>
        <w:tc>
          <w:tcPr>
            <w:tcW w:w="2693" w:type="dxa"/>
            <w:shd w:val="clear" w:color="auto" w:fill="DAEEF3" w:themeFill="accent5" w:themeFillTint="33"/>
          </w:tcPr>
          <w:p w14:paraId="6BBC2ECB" w14:textId="77777777"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Partnership R &amp; D</w:t>
            </w:r>
          </w:p>
        </w:tc>
        <w:tc>
          <w:tcPr>
            <w:tcW w:w="6439" w:type="dxa"/>
            <w:shd w:val="clear" w:color="auto" w:fill="EBF7FF"/>
          </w:tcPr>
          <w:p w14:paraId="2D5C0B8C" w14:textId="77777777"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promote and advance Research and Innovation through networks, partnership and collaboration in this region and internationally including cooperation with the Donegal Diaspora.</w:t>
            </w:r>
          </w:p>
        </w:tc>
      </w:tr>
      <w:tr w:rsidR="00066E37" w:rsidRPr="007971E6" w14:paraId="7C393FC0" w14:textId="77777777" w:rsidTr="0096775F">
        <w:trPr>
          <w:jc w:val="center"/>
        </w:trPr>
        <w:tc>
          <w:tcPr>
            <w:tcW w:w="2693" w:type="dxa"/>
            <w:shd w:val="clear" w:color="auto" w:fill="DAEEF3" w:themeFill="accent5" w:themeFillTint="33"/>
          </w:tcPr>
          <w:p w14:paraId="3F4AEE5C" w14:textId="77777777"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Employment</w:t>
            </w:r>
          </w:p>
        </w:tc>
        <w:tc>
          <w:tcPr>
            <w:tcW w:w="6439" w:type="dxa"/>
            <w:shd w:val="clear" w:color="auto" w:fill="EBF7FF"/>
          </w:tcPr>
          <w:p w14:paraId="38A710B8" w14:textId="77777777"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create and support pathways to employment</w:t>
            </w:r>
          </w:p>
        </w:tc>
      </w:tr>
      <w:tr w:rsidR="00066E37" w:rsidRPr="007971E6" w14:paraId="3A2CDB34" w14:textId="77777777" w:rsidTr="0096775F">
        <w:trPr>
          <w:jc w:val="center"/>
        </w:trPr>
        <w:tc>
          <w:tcPr>
            <w:tcW w:w="2693" w:type="dxa"/>
            <w:shd w:val="clear" w:color="auto" w:fill="DAEEF3" w:themeFill="accent5" w:themeFillTint="33"/>
          </w:tcPr>
          <w:p w14:paraId="3B4FB1F2" w14:textId="77777777"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Natural Resources</w:t>
            </w:r>
          </w:p>
        </w:tc>
        <w:tc>
          <w:tcPr>
            <w:tcW w:w="6439" w:type="dxa"/>
            <w:shd w:val="clear" w:color="auto" w:fill="EBF7FF"/>
          </w:tcPr>
          <w:p w14:paraId="7B6A5ADD" w14:textId="77777777"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identify and harness all of the County’s natural resources across all sectors.</w:t>
            </w:r>
          </w:p>
        </w:tc>
      </w:tr>
      <w:tr w:rsidR="00066E37" w:rsidRPr="007971E6" w14:paraId="632396D1" w14:textId="77777777" w:rsidTr="0096775F">
        <w:trPr>
          <w:jc w:val="center"/>
        </w:trPr>
        <w:tc>
          <w:tcPr>
            <w:tcW w:w="2693" w:type="dxa"/>
            <w:shd w:val="clear" w:color="auto" w:fill="DAEEF3" w:themeFill="accent5" w:themeFillTint="33"/>
          </w:tcPr>
          <w:p w14:paraId="65E22ABC" w14:textId="77777777"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Learning</w:t>
            </w:r>
          </w:p>
        </w:tc>
        <w:tc>
          <w:tcPr>
            <w:tcW w:w="6439" w:type="dxa"/>
            <w:shd w:val="clear" w:color="auto" w:fill="EBF7FF"/>
          </w:tcPr>
          <w:p w14:paraId="308E6E20" w14:textId="77777777"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enable individuals to reach their full potential by investing in accessible education, training and lifelong learning.</w:t>
            </w:r>
          </w:p>
        </w:tc>
      </w:tr>
      <w:tr w:rsidR="00066E37" w:rsidRPr="007971E6" w14:paraId="01EDD05B" w14:textId="77777777" w:rsidTr="0096775F">
        <w:trPr>
          <w:jc w:val="center"/>
        </w:trPr>
        <w:tc>
          <w:tcPr>
            <w:tcW w:w="2693" w:type="dxa"/>
            <w:shd w:val="clear" w:color="auto" w:fill="DAEEF3" w:themeFill="accent5" w:themeFillTint="33"/>
          </w:tcPr>
          <w:p w14:paraId="675DBDEB" w14:textId="77777777"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Use of Infrastructure</w:t>
            </w:r>
          </w:p>
        </w:tc>
        <w:tc>
          <w:tcPr>
            <w:tcW w:w="6439" w:type="dxa"/>
            <w:shd w:val="clear" w:color="auto" w:fill="EBF7FF"/>
          </w:tcPr>
          <w:p w14:paraId="124BD317" w14:textId="77777777"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make best use of new and existing infrastructure and to identify and fill infrastructural deficits in the region.</w:t>
            </w:r>
          </w:p>
        </w:tc>
      </w:tr>
      <w:tr w:rsidR="00066E37" w:rsidRPr="007971E6" w14:paraId="126A744C" w14:textId="77777777" w:rsidTr="0096775F">
        <w:trPr>
          <w:jc w:val="center"/>
        </w:trPr>
        <w:tc>
          <w:tcPr>
            <w:tcW w:w="2693" w:type="dxa"/>
            <w:shd w:val="clear" w:color="auto" w:fill="DAEEF3" w:themeFill="accent5" w:themeFillTint="33"/>
          </w:tcPr>
          <w:p w14:paraId="1B5EF2FA" w14:textId="77777777"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A Connected Letterkenny</w:t>
            </w:r>
          </w:p>
        </w:tc>
        <w:tc>
          <w:tcPr>
            <w:tcW w:w="6439" w:type="dxa"/>
            <w:shd w:val="clear" w:color="auto" w:fill="EBF7FF"/>
          </w:tcPr>
          <w:p w14:paraId="249C11FA" w14:textId="77777777"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ensure that the Letterkenny Gateway is a connected place in the context of learning, research and innovation.</w:t>
            </w:r>
          </w:p>
        </w:tc>
      </w:tr>
      <w:tr w:rsidR="00066E37" w:rsidRPr="007971E6" w14:paraId="46758E8E" w14:textId="77777777" w:rsidTr="0096775F">
        <w:trPr>
          <w:jc w:val="center"/>
        </w:trPr>
        <w:tc>
          <w:tcPr>
            <w:tcW w:w="2693" w:type="dxa"/>
            <w:shd w:val="clear" w:color="auto" w:fill="DAEEF3" w:themeFill="accent5" w:themeFillTint="33"/>
          </w:tcPr>
          <w:p w14:paraId="18FC3E3C" w14:textId="77777777"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3</w:t>
            </w:r>
            <w:r w:rsidRPr="007971E6">
              <w:rPr>
                <w:rFonts w:asciiTheme="minorHAnsi" w:hAnsiTheme="minorHAnsi" w:cs="Arial"/>
                <w:color w:val="333333"/>
                <w:sz w:val="20"/>
                <w:szCs w:val="20"/>
                <w:vertAlign w:val="superscript"/>
              </w:rPr>
              <w:t>rd</w:t>
            </w:r>
            <w:r w:rsidRPr="007971E6">
              <w:rPr>
                <w:rFonts w:asciiTheme="minorHAnsi" w:hAnsiTheme="minorHAnsi" w:cs="Arial"/>
                <w:color w:val="333333"/>
                <w:sz w:val="20"/>
                <w:szCs w:val="20"/>
              </w:rPr>
              <w:t xml:space="preserve"> Level Linkages</w:t>
            </w:r>
          </w:p>
        </w:tc>
        <w:tc>
          <w:tcPr>
            <w:tcW w:w="6439" w:type="dxa"/>
            <w:shd w:val="clear" w:color="auto" w:fill="EBF7FF"/>
          </w:tcPr>
          <w:p w14:paraId="1FEC473C" w14:textId="77777777"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promote greater linkages between third level educational providers, with a view to advancing long-term sustainable development, research and innovation in the region.</w:t>
            </w:r>
          </w:p>
        </w:tc>
      </w:tr>
      <w:tr w:rsidR="00066E37" w:rsidRPr="007971E6" w14:paraId="59FDCA71" w14:textId="77777777" w:rsidTr="0096775F">
        <w:trPr>
          <w:jc w:val="center"/>
        </w:trPr>
        <w:tc>
          <w:tcPr>
            <w:tcW w:w="2693" w:type="dxa"/>
            <w:shd w:val="clear" w:color="auto" w:fill="DAEEF3" w:themeFill="accent5" w:themeFillTint="33"/>
          </w:tcPr>
          <w:p w14:paraId="26EABB8C" w14:textId="77777777"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FET</w:t>
            </w:r>
          </w:p>
        </w:tc>
        <w:tc>
          <w:tcPr>
            <w:tcW w:w="6439" w:type="dxa"/>
            <w:shd w:val="clear" w:color="auto" w:fill="EBF7FF"/>
          </w:tcPr>
          <w:p w14:paraId="1629BB29" w14:textId="77777777"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improve access paths into further education and training.</w:t>
            </w:r>
          </w:p>
        </w:tc>
      </w:tr>
      <w:tr w:rsidR="00066E37" w:rsidRPr="007971E6" w14:paraId="2A6A30EC" w14:textId="77777777" w:rsidTr="0096775F">
        <w:trPr>
          <w:jc w:val="center"/>
        </w:trPr>
        <w:tc>
          <w:tcPr>
            <w:tcW w:w="2693" w:type="dxa"/>
            <w:shd w:val="clear" w:color="auto" w:fill="DAEEF3" w:themeFill="accent5" w:themeFillTint="33"/>
          </w:tcPr>
          <w:p w14:paraId="784C33E1" w14:textId="77777777"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Literacy &amp; Numeracy</w:t>
            </w:r>
          </w:p>
        </w:tc>
        <w:tc>
          <w:tcPr>
            <w:tcW w:w="6439" w:type="dxa"/>
            <w:shd w:val="clear" w:color="auto" w:fill="EBF7FF"/>
          </w:tcPr>
          <w:p w14:paraId="1E6F2EFC" w14:textId="77777777"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improve literacy, numeracy and communication skills in adults and young people</w:t>
            </w:r>
          </w:p>
        </w:tc>
      </w:tr>
      <w:tr w:rsidR="00066E37" w:rsidRPr="007971E6" w14:paraId="2CDF1743" w14:textId="77777777" w:rsidTr="0096775F">
        <w:trPr>
          <w:jc w:val="center"/>
        </w:trPr>
        <w:tc>
          <w:tcPr>
            <w:tcW w:w="2693" w:type="dxa"/>
            <w:shd w:val="clear" w:color="auto" w:fill="DAEEF3" w:themeFill="accent5" w:themeFillTint="33"/>
          </w:tcPr>
          <w:p w14:paraId="46E38A20" w14:textId="77777777"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CPD in Education Sector</w:t>
            </w:r>
          </w:p>
        </w:tc>
        <w:tc>
          <w:tcPr>
            <w:tcW w:w="6439" w:type="dxa"/>
            <w:shd w:val="clear" w:color="auto" w:fill="EBF7FF"/>
          </w:tcPr>
          <w:p w14:paraId="2236D6E7" w14:textId="77777777"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provide continuous professional development opportunities for those working in the education sector.</w:t>
            </w:r>
          </w:p>
        </w:tc>
      </w:tr>
      <w:tr w:rsidR="00066E37" w:rsidRPr="007971E6" w14:paraId="411B55DD" w14:textId="77777777" w:rsidTr="0096775F">
        <w:trPr>
          <w:jc w:val="center"/>
        </w:trPr>
        <w:tc>
          <w:tcPr>
            <w:tcW w:w="2693" w:type="dxa"/>
            <w:shd w:val="clear" w:color="auto" w:fill="DAEEF3" w:themeFill="accent5" w:themeFillTint="33"/>
          </w:tcPr>
          <w:p w14:paraId="058C39CA" w14:textId="77777777"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Clusters</w:t>
            </w:r>
          </w:p>
        </w:tc>
        <w:tc>
          <w:tcPr>
            <w:tcW w:w="6439" w:type="dxa"/>
            <w:shd w:val="clear" w:color="auto" w:fill="EBF7FF"/>
          </w:tcPr>
          <w:p w14:paraId="6F91A2B1" w14:textId="77777777"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facilitate the development of a number of clusters in order to promote entrepreneurship, investment and enterprise in the region.</w:t>
            </w:r>
          </w:p>
        </w:tc>
      </w:tr>
      <w:tr w:rsidR="00066E37" w:rsidRPr="007971E6" w14:paraId="2F5FD338" w14:textId="77777777" w:rsidTr="0096775F">
        <w:trPr>
          <w:jc w:val="center"/>
        </w:trPr>
        <w:tc>
          <w:tcPr>
            <w:tcW w:w="2693" w:type="dxa"/>
            <w:shd w:val="clear" w:color="auto" w:fill="DAEEF3" w:themeFill="accent5" w:themeFillTint="33"/>
          </w:tcPr>
          <w:p w14:paraId="50B9D8F9" w14:textId="77777777"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Spatial Planning</w:t>
            </w:r>
          </w:p>
        </w:tc>
        <w:tc>
          <w:tcPr>
            <w:tcW w:w="6439" w:type="dxa"/>
            <w:shd w:val="clear" w:color="auto" w:fill="EBF7FF"/>
          </w:tcPr>
          <w:p w14:paraId="04C5B28F" w14:textId="77777777"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utilise existing resources to facilitate effective spatial planning in the region.</w:t>
            </w:r>
          </w:p>
        </w:tc>
      </w:tr>
      <w:tr w:rsidR="00066E37" w:rsidRPr="007971E6" w14:paraId="37D0F1D1" w14:textId="77777777" w:rsidTr="0096775F">
        <w:trPr>
          <w:jc w:val="center"/>
        </w:trPr>
        <w:tc>
          <w:tcPr>
            <w:tcW w:w="2693" w:type="dxa"/>
            <w:shd w:val="clear" w:color="auto" w:fill="DAEEF3" w:themeFill="accent5" w:themeFillTint="33"/>
          </w:tcPr>
          <w:p w14:paraId="0A36D8D3" w14:textId="77777777"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Enterprise</w:t>
            </w:r>
          </w:p>
        </w:tc>
        <w:tc>
          <w:tcPr>
            <w:tcW w:w="6439" w:type="dxa"/>
            <w:shd w:val="clear" w:color="auto" w:fill="EBF7FF"/>
          </w:tcPr>
          <w:p w14:paraId="7528C315" w14:textId="77777777"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strengthen the business management and capabilities of SME owner managers.</w:t>
            </w:r>
          </w:p>
        </w:tc>
      </w:tr>
    </w:tbl>
    <w:p w14:paraId="65D9BC0F" w14:textId="67467D68" w:rsidR="00066E37" w:rsidRPr="007971E6" w:rsidRDefault="00FE4920" w:rsidP="00066E37">
      <w:pPr>
        <w:spacing w:after="0"/>
        <w:rPr>
          <w:rFonts w:asciiTheme="minorHAnsi" w:hAnsiTheme="minorHAnsi" w:cstheme="minorHAnsi"/>
          <w:b/>
          <w:sz w:val="24"/>
          <w:szCs w:val="24"/>
        </w:rPr>
      </w:pPr>
      <w:r>
        <w:rPr>
          <w:rFonts w:asciiTheme="minorHAnsi" w:hAnsiTheme="minorHAnsi" w:cstheme="minorHAnsi"/>
          <w:b/>
          <w:noProof/>
          <w:sz w:val="24"/>
          <w:szCs w:val="24"/>
          <w:lang w:eastAsia="en-IE"/>
        </w:rPr>
        <w:lastRenderedPageBreak/>
        <mc:AlternateContent>
          <mc:Choice Requires="wps">
            <w:drawing>
              <wp:anchor distT="0" distB="0" distL="114300" distR="114300" simplePos="0" relativeHeight="251664384" behindDoc="0" locked="0" layoutInCell="1" allowOverlap="1" wp14:anchorId="304CF38B" wp14:editId="2D3F0F9B">
                <wp:simplePos x="0" y="0"/>
                <wp:positionH relativeFrom="column">
                  <wp:posOffset>-635</wp:posOffset>
                </wp:positionH>
                <wp:positionV relativeFrom="paragraph">
                  <wp:posOffset>262890</wp:posOffset>
                </wp:positionV>
                <wp:extent cx="6038850" cy="0"/>
                <wp:effectExtent l="8890" t="15240" r="10160" b="1333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278A8" id="AutoShape 6" o:spid="_x0000_s1026" type="#_x0000_t32" style="position:absolute;margin-left:-.05pt;margin-top:20.7pt;width:47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" strokeweight="1pt"/>
            </w:pict>
          </mc:Fallback>
        </mc:AlternateContent>
      </w:r>
      <w:r w:rsidR="00066E37" w:rsidRPr="007971E6">
        <w:rPr>
          <w:rFonts w:asciiTheme="minorHAnsi" w:hAnsiTheme="minorHAnsi" w:cstheme="minorHAnsi"/>
          <w:b/>
          <w:sz w:val="24"/>
          <w:szCs w:val="24"/>
        </w:rPr>
        <w:t>8.6 The high level objectives of Goal 6</w:t>
      </w:r>
    </w:p>
    <w:p w14:paraId="6D10832F" w14:textId="77777777" w:rsidR="00066E37" w:rsidRPr="007971E6" w:rsidRDefault="00066E37" w:rsidP="00066E37">
      <w:pPr>
        <w:spacing w:after="0"/>
        <w:rPr>
          <w:rFonts w:asciiTheme="minorHAnsi" w:hAnsiTheme="minorHAnsi" w:cstheme="minorHAnsi"/>
          <w:b/>
          <w:sz w:val="24"/>
          <w:szCs w:val="24"/>
        </w:rPr>
      </w:pP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2361"/>
        <w:gridCol w:w="6655"/>
      </w:tblGrid>
      <w:tr w:rsidR="00066E37" w:rsidRPr="007971E6" w14:paraId="7670C06C" w14:textId="77777777" w:rsidTr="0096775F">
        <w:trPr>
          <w:trHeight w:val="547"/>
          <w:jc w:val="center"/>
        </w:trPr>
        <w:tc>
          <w:tcPr>
            <w:tcW w:w="9191" w:type="dxa"/>
            <w:gridSpan w:val="2"/>
            <w:tcBorders>
              <w:top w:val="single" w:sz="24" w:space="0" w:color="FFFFFF" w:themeColor="background1"/>
            </w:tcBorders>
            <w:shd w:val="clear" w:color="auto" w:fill="365F91" w:themeFill="accent1" w:themeFillShade="BF"/>
          </w:tcPr>
          <w:p w14:paraId="2D8585F5" w14:textId="77777777" w:rsidR="00066E37" w:rsidRPr="007971E6" w:rsidRDefault="00066E37" w:rsidP="0096775F">
            <w:pPr>
              <w:pStyle w:val="ListParagraph"/>
              <w:spacing w:before="100" w:after="0" w:line="240" w:lineRule="auto"/>
              <w:ind w:left="0"/>
              <w:jc w:val="center"/>
              <w:rPr>
                <w:rFonts w:asciiTheme="minorHAnsi" w:hAnsiTheme="minorHAnsi" w:cs="Arial"/>
                <w:color w:val="0F243E"/>
                <w:sz w:val="24"/>
                <w:szCs w:val="24"/>
              </w:rPr>
            </w:pPr>
            <w:r w:rsidRPr="007971E6">
              <w:rPr>
                <w:rFonts w:asciiTheme="minorHAnsi" w:hAnsiTheme="minorHAnsi" w:cs="Arial"/>
                <w:b/>
                <w:color w:val="FFFFFF" w:themeColor="background1"/>
                <w:sz w:val="24"/>
                <w:szCs w:val="24"/>
              </w:rPr>
              <w:t>Goal 6: To Develop the ‘Donegal’ Brand</w:t>
            </w:r>
          </w:p>
        </w:tc>
      </w:tr>
      <w:tr w:rsidR="00066E37" w:rsidRPr="007971E6" w14:paraId="5CE6AA62" w14:textId="77777777" w:rsidTr="0096775F">
        <w:trPr>
          <w:trHeight w:val="688"/>
          <w:jc w:val="center"/>
        </w:trPr>
        <w:tc>
          <w:tcPr>
            <w:tcW w:w="2384" w:type="dxa"/>
            <w:tcBorders>
              <w:top w:val="single" w:sz="24" w:space="0" w:color="FFFFFF" w:themeColor="background1"/>
            </w:tcBorders>
            <w:shd w:val="clear" w:color="auto" w:fill="DAEEF3" w:themeFill="accent5" w:themeFillTint="33"/>
          </w:tcPr>
          <w:p w14:paraId="5E92E6D2" w14:textId="77777777" w:rsidR="00066E37" w:rsidRPr="007971E6" w:rsidRDefault="00066E37" w:rsidP="00066E37">
            <w:pPr>
              <w:pStyle w:val="ListParagraph"/>
              <w:numPr>
                <w:ilvl w:val="0"/>
                <w:numId w:val="4"/>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‘Donegal’</w:t>
            </w:r>
          </w:p>
        </w:tc>
        <w:tc>
          <w:tcPr>
            <w:tcW w:w="6807" w:type="dxa"/>
            <w:tcBorders>
              <w:top w:val="single" w:sz="24" w:space="0" w:color="FFFFFF" w:themeColor="background1"/>
            </w:tcBorders>
            <w:shd w:val="clear" w:color="auto" w:fill="EBF7FF"/>
          </w:tcPr>
          <w:p w14:paraId="44ADDC3B" w14:textId="77777777"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develop the 'Donegal' Brand as a resource to support economic and community development.</w:t>
            </w:r>
          </w:p>
        </w:tc>
      </w:tr>
      <w:tr w:rsidR="00066E37" w:rsidRPr="007971E6" w14:paraId="7B69D173" w14:textId="77777777" w:rsidTr="0096775F">
        <w:trPr>
          <w:trHeight w:val="688"/>
          <w:jc w:val="center"/>
        </w:trPr>
        <w:tc>
          <w:tcPr>
            <w:tcW w:w="2384" w:type="dxa"/>
            <w:shd w:val="clear" w:color="auto" w:fill="DAEEF3" w:themeFill="accent5" w:themeFillTint="33"/>
          </w:tcPr>
          <w:p w14:paraId="18236179" w14:textId="77777777" w:rsidR="00066E37" w:rsidRPr="007971E6" w:rsidRDefault="00066E37" w:rsidP="00066E37">
            <w:pPr>
              <w:pStyle w:val="ListParagraph"/>
              <w:numPr>
                <w:ilvl w:val="0"/>
                <w:numId w:val="4"/>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People &amp; Place</w:t>
            </w:r>
          </w:p>
        </w:tc>
        <w:tc>
          <w:tcPr>
            <w:tcW w:w="6807" w:type="dxa"/>
            <w:shd w:val="clear" w:color="auto" w:fill="EBF7FF"/>
          </w:tcPr>
          <w:p w14:paraId="205F19B4" w14:textId="77777777"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promote the people and place of Donegal as a resource for the Donegal Brand.</w:t>
            </w:r>
          </w:p>
        </w:tc>
      </w:tr>
      <w:tr w:rsidR="00066E37" w:rsidRPr="007971E6" w14:paraId="3EB45EDA" w14:textId="77777777" w:rsidTr="0096775F">
        <w:trPr>
          <w:trHeight w:val="688"/>
          <w:jc w:val="center"/>
        </w:trPr>
        <w:tc>
          <w:tcPr>
            <w:tcW w:w="2384" w:type="dxa"/>
            <w:shd w:val="clear" w:color="auto" w:fill="DAEEF3" w:themeFill="accent5" w:themeFillTint="33"/>
          </w:tcPr>
          <w:p w14:paraId="2595186C" w14:textId="77777777" w:rsidR="00066E37" w:rsidRPr="007971E6" w:rsidRDefault="00066E37" w:rsidP="00066E37">
            <w:pPr>
              <w:pStyle w:val="ListParagraph"/>
              <w:numPr>
                <w:ilvl w:val="0"/>
                <w:numId w:val="4"/>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Donegal Diaspora</w:t>
            </w:r>
          </w:p>
        </w:tc>
        <w:tc>
          <w:tcPr>
            <w:tcW w:w="6807" w:type="dxa"/>
            <w:shd w:val="clear" w:color="auto" w:fill="EBF7FF"/>
          </w:tcPr>
          <w:p w14:paraId="63D6B396" w14:textId="77777777"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 xml:space="preserve">To harness the resource of the Donegal Diaspora in promoting the Donegal Brand on a Global basis. </w:t>
            </w:r>
          </w:p>
        </w:tc>
      </w:tr>
      <w:tr w:rsidR="00066E37" w:rsidRPr="007971E6" w14:paraId="551F25CA" w14:textId="77777777" w:rsidTr="0096775F">
        <w:trPr>
          <w:trHeight w:val="437"/>
          <w:jc w:val="center"/>
        </w:trPr>
        <w:tc>
          <w:tcPr>
            <w:tcW w:w="2384" w:type="dxa"/>
            <w:shd w:val="clear" w:color="auto" w:fill="DAEEF3" w:themeFill="accent5" w:themeFillTint="33"/>
          </w:tcPr>
          <w:p w14:paraId="28A7B779" w14:textId="77777777" w:rsidR="00066E37" w:rsidRPr="007971E6" w:rsidRDefault="00066E37" w:rsidP="00066E37">
            <w:pPr>
              <w:pStyle w:val="ListParagraph"/>
              <w:numPr>
                <w:ilvl w:val="0"/>
                <w:numId w:val="4"/>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Media</w:t>
            </w:r>
          </w:p>
        </w:tc>
        <w:tc>
          <w:tcPr>
            <w:tcW w:w="6807" w:type="dxa"/>
            <w:shd w:val="clear" w:color="auto" w:fill="EBF7FF"/>
          </w:tcPr>
          <w:p w14:paraId="45367479" w14:textId="77777777"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promote Donegal through a range of media.</w:t>
            </w:r>
          </w:p>
        </w:tc>
      </w:tr>
      <w:tr w:rsidR="00066E37" w:rsidRPr="007971E6" w14:paraId="364BA5C4" w14:textId="77777777" w:rsidTr="0096775F">
        <w:trPr>
          <w:trHeight w:val="906"/>
          <w:jc w:val="center"/>
        </w:trPr>
        <w:tc>
          <w:tcPr>
            <w:tcW w:w="2384" w:type="dxa"/>
            <w:shd w:val="clear" w:color="auto" w:fill="DAEEF3" w:themeFill="accent5" w:themeFillTint="33"/>
          </w:tcPr>
          <w:p w14:paraId="26F99C70" w14:textId="77777777" w:rsidR="00066E37" w:rsidRPr="007971E6" w:rsidRDefault="00066E37" w:rsidP="00066E37">
            <w:pPr>
              <w:pStyle w:val="ListParagraph"/>
              <w:numPr>
                <w:ilvl w:val="0"/>
                <w:numId w:val="4"/>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Business &amp; People Friendly</w:t>
            </w:r>
          </w:p>
        </w:tc>
        <w:tc>
          <w:tcPr>
            <w:tcW w:w="6807" w:type="dxa"/>
            <w:shd w:val="clear" w:color="auto" w:fill="EBF7FF"/>
          </w:tcPr>
          <w:p w14:paraId="50F3374C" w14:textId="77777777"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market Donegal as a great place to live, work and do business</w:t>
            </w:r>
          </w:p>
          <w:p w14:paraId="1D9D4ACF" w14:textId="77777777" w:rsidR="00066E37" w:rsidRPr="007971E6" w:rsidRDefault="00066E37" w:rsidP="0096775F">
            <w:pPr>
              <w:spacing w:line="240" w:lineRule="auto"/>
              <w:rPr>
                <w:rFonts w:asciiTheme="minorHAnsi" w:eastAsia="Times New Roman" w:hAnsiTheme="minorHAnsi" w:cs="Arial"/>
                <w:sz w:val="20"/>
                <w:szCs w:val="20"/>
              </w:rPr>
            </w:pPr>
          </w:p>
        </w:tc>
      </w:tr>
    </w:tbl>
    <w:p w14:paraId="0F231D62" w14:textId="77777777" w:rsidR="00066E37" w:rsidRPr="007971E6" w:rsidRDefault="00066E37" w:rsidP="00066E37">
      <w:pPr>
        <w:rPr>
          <w:rFonts w:ascii="Gotham Book" w:hAnsi="Gotham Book" w:cs="Arial"/>
          <w:color w:val="0F243E"/>
          <w:sz w:val="24"/>
          <w:szCs w:val="24"/>
        </w:rPr>
      </w:pPr>
    </w:p>
    <w:p w14:paraId="512AEF86" w14:textId="30056795" w:rsidR="00066E37" w:rsidRPr="007971E6" w:rsidRDefault="00FE4920" w:rsidP="00066E37">
      <w:pPr>
        <w:spacing w:after="0"/>
        <w:rPr>
          <w:rFonts w:asciiTheme="minorHAnsi" w:hAnsiTheme="minorHAnsi" w:cstheme="minorHAnsi"/>
          <w:b/>
          <w:sz w:val="24"/>
          <w:szCs w:val="24"/>
        </w:rPr>
      </w:pPr>
      <w:r>
        <w:rPr>
          <w:rFonts w:asciiTheme="minorHAnsi" w:hAnsiTheme="minorHAnsi" w:cstheme="minorHAnsi"/>
          <w:b/>
          <w:noProof/>
          <w:sz w:val="24"/>
          <w:szCs w:val="24"/>
          <w:lang w:eastAsia="en-IE"/>
        </w:rPr>
        <mc:AlternateContent>
          <mc:Choice Requires="wps">
            <w:drawing>
              <wp:anchor distT="0" distB="0" distL="114300" distR="114300" simplePos="0" relativeHeight="251665408" behindDoc="0" locked="0" layoutInCell="1" allowOverlap="1" wp14:anchorId="1327F663" wp14:editId="30546076">
                <wp:simplePos x="0" y="0"/>
                <wp:positionH relativeFrom="column">
                  <wp:posOffset>-635</wp:posOffset>
                </wp:positionH>
                <wp:positionV relativeFrom="paragraph">
                  <wp:posOffset>274320</wp:posOffset>
                </wp:positionV>
                <wp:extent cx="6038850" cy="0"/>
                <wp:effectExtent l="8890" t="6350" r="10160" b="127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0FB61" id="AutoShape 7" o:spid="_x0000_s1026" type="#_x0000_t32" style="position:absolute;margin-left:-.05pt;margin-top:21.6pt;width:47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" strokeweight="1pt"/>
            </w:pict>
          </mc:Fallback>
        </mc:AlternateContent>
      </w:r>
      <w:r w:rsidR="00066E37" w:rsidRPr="007971E6">
        <w:rPr>
          <w:rFonts w:asciiTheme="minorHAnsi" w:hAnsiTheme="minorHAnsi" w:cstheme="minorHAnsi"/>
          <w:b/>
          <w:sz w:val="24"/>
          <w:szCs w:val="24"/>
        </w:rPr>
        <w:t>8.7 The high level objectives of Goal 7</w:t>
      </w:r>
    </w:p>
    <w:p w14:paraId="7733C6FC" w14:textId="77777777" w:rsidR="00066E37" w:rsidRPr="007971E6" w:rsidRDefault="00066E37" w:rsidP="00066E37">
      <w:pPr>
        <w:spacing w:after="0"/>
        <w:rPr>
          <w:rFonts w:asciiTheme="minorHAnsi" w:hAnsiTheme="minorHAnsi" w:cstheme="minorHAnsi"/>
          <w:b/>
          <w:sz w:val="24"/>
          <w:szCs w:val="24"/>
        </w:rPr>
      </w:pP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2382"/>
        <w:gridCol w:w="6634"/>
      </w:tblGrid>
      <w:tr w:rsidR="00066E37" w:rsidRPr="007971E6" w14:paraId="10A5E165" w14:textId="77777777" w:rsidTr="0096775F">
        <w:trPr>
          <w:trHeight w:val="147"/>
          <w:jc w:val="center"/>
        </w:trPr>
        <w:tc>
          <w:tcPr>
            <w:tcW w:w="9206" w:type="dxa"/>
            <w:gridSpan w:val="2"/>
            <w:tcBorders>
              <w:top w:val="single" w:sz="24" w:space="0" w:color="FFFFFF" w:themeColor="background1"/>
            </w:tcBorders>
            <w:shd w:val="clear" w:color="auto" w:fill="365F91" w:themeFill="accent1" w:themeFillShade="BF"/>
          </w:tcPr>
          <w:p w14:paraId="1865B38D" w14:textId="77777777" w:rsidR="00066E37" w:rsidRPr="007971E6" w:rsidRDefault="00066E37" w:rsidP="0096775F">
            <w:pPr>
              <w:pStyle w:val="ListParagraph"/>
              <w:spacing w:before="100" w:after="0" w:line="240" w:lineRule="auto"/>
              <w:ind w:left="0"/>
              <w:jc w:val="center"/>
              <w:rPr>
                <w:rFonts w:asciiTheme="minorHAnsi" w:hAnsiTheme="minorHAnsi" w:cs="Arial"/>
                <w:color w:val="0F243E"/>
                <w:sz w:val="24"/>
                <w:szCs w:val="24"/>
              </w:rPr>
            </w:pPr>
            <w:r w:rsidRPr="007971E6">
              <w:rPr>
                <w:rFonts w:asciiTheme="minorHAnsi" w:hAnsiTheme="minorHAnsi" w:cs="Arial"/>
                <w:b/>
                <w:color w:val="FFFFFF" w:themeColor="background1"/>
                <w:sz w:val="24"/>
                <w:szCs w:val="24"/>
              </w:rPr>
              <w:t>Goal 7: To Promote Entrepreneurship, Investment and Enterprise</w:t>
            </w:r>
          </w:p>
        </w:tc>
      </w:tr>
      <w:tr w:rsidR="00066E37" w:rsidRPr="007971E6" w14:paraId="303F2D82" w14:textId="77777777" w:rsidTr="0096775F">
        <w:trPr>
          <w:trHeight w:val="443"/>
          <w:jc w:val="center"/>
        </w:trPr>
        <w:tc>
          <w:tcPr>
            <w:tcW w:w="2388" w:type="dxa"/>
            <w:tcBorders>
              <w:top w:val="single" w:sz="24" w:space="0" w:color="FFFFFF" w:themeColor="background1"/>
            </w:tcBorders>
            <w:shd w:val="clear" w:color="auto" w:fill="DAEEF3" w:themeFill="accent5" w:themeFillTint="33"/>
          </w:tcPr>
          <w:p w14:paraId="46C4A9DF" w14:textId="77777777"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The Ecosystem</w:t>
            </w:r>
          </w:p>
        </w:tc>
        <w:tc>
          <w:tcPr>
            <w:tcW w:w="6818" w:type="dxa"/>
            <w:tcBorders>
              <w:top w:val="single" w:sz="24" w:space="0" w:color="FFFFFF" w:themeColor="background1"/>
            </w:tcBorders>
            <w:shd w:val="clear" w:color="auto" w:fill="EBF7FF"/>
          </w:tcPr>
          <w:p w14:paraId="01B5A31C" w14:textId="77777777"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develop a coordinated entrepreneurship and enterprise ecosystem.</w:t>
            </w:r>
          </w:p>
        </w:tc>
      </w:tr>
      <w:tr w:rsidR="00066E37" w:rsidRPr="007971E6" w14:paraId="642170C3" w14:textId="77777777" w:rsidTr="0096775F">
        <w:trPr>
          <w:trHeight w:val="674"/>
          <w:jc w:val="center"/>
        </w:trPr>
        <w:tc>
          <w:tcPr>
            <w:tcW w:w="2388" w:type="dxa"/>
            <w:shd w:val="clear" w:color="auto" w:fill="DAEEF3" w:themeFill="accent5" w:themeFillTint="33"/>
          </w:tcPr>
          <w:p w14:paraId="02C1A0E2" w14:textId="77777777"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Inward Investment</w:t>
            </w:r>
          </w:p>
        </w:tc>
        <w:tc>
          <w:tcPr>
            <w:tcW w:w="6818" w:type="dxa"/>
            <w:shd w:val="clear" w:color="auto" w:fill="EBF7FF"/>
          </w:tcPr>
          <w:p w14:paraId="5945C19C" w14:textId="77777777"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target, pursue and enable suitable high quality knowledge and skills based inward investment to County Donegal.</w:t>
            </w:r>
          </w:p>
        </w:tc>
      </w:tr>
      <w:tr w:rsidR="00066E37" w:rsidRPr="007971E6" w14:paraId="3211DA00" w14:textId="77777777" w:rsidTr="0096775F">
        <w:trPr>
          <w:trHeight w:val="735"/>
          <w:jc w:val="center"/>
        </w:trPr>
        <w:tc>
          <w:tcPr>
            <w:tcW w:w="2388" w:type="dxa"/>
            <w:shd w:val="clear" w:color="auto" w:fill="DAEEF3" w:themeFill="accent5" w:themeFillTint="33"/>
          </w:tcPr>
          <w:p w14:paraId="71EFD9AE" w14:textId="77777777"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The Gateway</w:t>
            </w:r>
          </w:p>
        </w:tc>
        <w:tc>
          <w:tcPr>
            <w:tcW w:w="6818" w:type="dxa"/>
            <w:shd w:val="clear" w:color="auto" w:fill="EBF7FF"/>
          </w:tcPr>
          <w:p w14:paraId="197ED72F" w14:textId="77777777" w:rsidR="00066E37" w:rsidRPr="007971E6" w:rsidRDefault="00066E37" w:rsidP="0096775F">
            <w:pPr>
              <w:rPr>
                <w:rFonts w:asciiTheme="minorHAnsi" w:eastAsia="Times New Roman" w:hAnsiTheme="minorHAnsi" w:cs="Arial"/>
                <w:sz w:val="20"/>
                <w:szCs w:val="20"/>
              </w:rPr>
            </w:pPr>
            <w:r w:rsidRPr="007971E6">
              <w:rPr>
                <w:rFonts w:asciiTheme="minorHAnsi" w:eastAsia="Times New Roman" w:hAnsiTheme="minorHAnsi" w:cs="Arial"/>
                <w:sz w:val="20"/>
                <w:szCs w:val="20"/>
              </w:rPr>
              <w:t>To support the continued development of Letterkenny- Derry linked Gateway as the primary growth centre for the Region.</w:t>
            </w:r>
          </w:p>
        </w:tc>
      </w:tr>
      <w:tr w:rsidR="00066E37" w:rsidRPr="007971E6" w14:paraId="417D84A5" w14:textId="77777777" w:rsidTr="0096775F">
        <w:trPr>
          <w:trHeight w:val="750"/>
          <w:jc w:val="center"/>
        </w:trPr>
        <w:tc>
          <w:tcPr>
            <w:tcW w:w="2388" w:type="dxa"/>
            <w:shd w:val="clear" w:color="auto" w:fill="DAEEF3" w:themeFill="accent5" w:themeFillTint="33"/>
          </w:tcPr>
          <w:p w14:paraId="71E5071E" w14:textId="77777777"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Rural Economic Development</w:t>
            </w:r>
          </w:p>
        </w:tc>
        <w:tc>
          <w:tcPr>
            <w:tcW w:w="6818" w:type="dxa"/>
            <w:shd w:val="clear" w:color="auto" w:fill="EBF7FF"/>
          </w:tcPr>
          <w:p w14:paraId="7A4EF0EC" w14:textId="77777777" w:rsidR="00066E37" w:rsidRPr="007971E6" w:rsidRDefault="00066E37" w:rsidP="0096775F">
            <w:pPr>
              <w:rPr>
                <w:rFonts w:asciiTheme="minorHAnsi" w:eastAsia="Times New Roman" w:hAnsiTheme="minorHAnsi" w:cs="Arial"/>
                <w:sz w:val="20"/>
                <w:szCs w:val="20"/>
              </w:rPr>
            </w:pPr>
            <w:r w:rsidRPr="007971E6">
              <w:rPr>
                <w:rFonts w:asciiTheme="minorHAnsi" w:eastAsia="Times New Roman" w:hAnsiTheme="minorHAnsi" w:cs="Arial"/>
                <w:sz w:val="20"/>
                <w:szCs w:val="20"/>
              </w:rPr>
              <w:t>To promote and support rural economic development throughout the County</w:t>
            </w:r>
          </w:p>
        </w:tc>
      </w:tr>
      <w:tr w:rsidR="00066E37" w:rsidRPr="007971E6" w14:paraId="46A41209" w14:textId="77777777" w:rsidTr="0096775F">
        <w:trPr>
          <w:trHeight w:val="750"/>
          <w:jc w:val="center"/>
        </w:trPr>
        <w:tc>
          <w:tcPr>
            <w:tcW w:w="2388" w:type="dxa"/>
            <w:shd w:val="clear" w:color="auto" w:fill="DAEEF3" w:themeFill="accent5" w:themeFillTint="33"/>
          </w:tcPr>
          <w:p w14:paraId="075691F9" w14:textId="77777777"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Collaborative approaches</w:t>
            </w:r>
          </w:p>
        </w:tc>
        <w:tc>
          <w:tcPr>
            <w:tcW w:w="6818" w:type="dxa"/>
            <w:shd w:val="clear" w:color="auto" w:fill="EBF7FF"/>
          </w:tcPr>
          <w:p w14:paraId="1F2AC3BE" w14:textId="77777777" w:rsidR="00066E37" w:rsidRPr="007971E6" w:rsidRDefault="00066E37" w:rsidP="0096775F">
            <w:pPr>
              <w:rPr>
                <w:rFonts w:asciiTheme="minorHAnsi" w:eastAsia="Times New Roman" w:hAnsiTheme="minorHAnsi" w:cs="Arial"/>
                <w:sz w:val="20"/>
                <w:szCs w:val="20"/>
              </w:rPr>
            </w:pPr>
            <w:r w:rsidRPr="007971E6">
              <w:rPr>
                <w:rFonts w:asciiTheme="minorHAnsi" w:eastAsia="Times New Roman" w:hAnsiTheme="minorHAnsi" w:cs="Arial"/>
                <w:sz w:val="20"/>
                <w:szCs w:val="20"/>
              </w:rPr>
              <w:t>To collaboratively support existing and new entrepreneurs, investment and enterprise</w:t>
            </w:r>
          </w:p>
        </w:tc>
      </w:tr>
      <w:tr w:rsidR="00066E37" w:rsidRPr="007971E6" w14:paraId="3C721470" w14:textId="77777777" w:rsidTr="0096775F">
        <w:trPr>
          <w:trHeight w:val="674"/>
          <w:jc w:val="center"/>
        </w:trPr>
        <w:tc>
          <w:tcPr>
            <w:tcW w:w="2388" w:type="dxa"/>
            <w:shd w:val="clear" w:color="auto" w:fill="DAEEF3" w:themeFill="accent5" w:themeFillTint="33"/>
          </w:tcPr>
          <w:p w14:paraId="1F54BE16" w14:textId="77777777"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Tourism</w:t>
            </w:r>
          </w:p>
        </w:tc>
        <w:tc>
          <w:tcPr>
            <w:tcW w:w="6818" w:type="dxa"/>
            <w:shd w:val="clear" w:color="auto" w:fill="EBF7FF"/>
          </w:tcPr>
          <w:p w14:paraId="110D0B2A" w14:textId="77777777"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collaboratively develop and promote the full potential of the tourism sector in County Donegal.</w:t>
            </w:r>
          </w:p>
        </w:tc>
      </w:tr>
      <w:tr w:rsidR="00066E37" w:rsidRPr="007971E6" w14:paraId="6BE8FDB5" w14:textId="77777777" w:rsidTr="0096775F">
        <w:trPr>
          <w:trHeight w:val="674"/>
          <w:jc w:val="center"/>
        </w:trPr>
        <w:tc>
          <w:tcPr>
            <w:tcW w:w="2388" w:type="dxa"/>
            <w:shd w:val="clear" w:color="auto" w:fill="DAEEF3" w:themeFill="accent5" w:themeFillTint="33"/>
          </w:tcPr>
          <w:p w14:paraId="7F86DFC8" w14:textId="77777777"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Wild Atlantic Way</w:t>
            </w:r>
          </w:p>
        </w:tc>
        <w:tc>
          <w:tcPr>
            <w:tcW w:w="6818" w:type="dxa"/>
            <w:shd w:val="clear" w:color="auto" w:fill="EBF7FF"/>
          </w:tcPr>
          <w:p w14:paraId="7443E65A" w14:textId="77777777"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collaboratively develop and promote the value of the Wild Atlantic Way</w:t>
            </w:r>
          </w:p>
        </w:tc>
      </w:tr>
      <w:tr w:rsidR="00066E37" w:rsidRPr="007971E6" w14:paraId="6FA2482A" w14:textId="77777777" w:rsidTr="0096775F">
        <w:trPr>
          <w:trHeight w:val="674"/>
          <w:jc w:val="center"/>
        </w:trPr>
        <w:tc>
          <w:tcPr>
            <w:tcW w:w="2388" w:type="dxa"/>
            <w:shd w:val="clear" w:color="auto" w:fill="DAEEF3" w:themeFill="accent5" w:themeFillTint="33"/>
          </w:tcPr>
          <w:p w14:paraId="645A0210" w14:textId="77777777"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Development Centres</w:t>
            </w:r>
          </w:p>
        </w:tc>
        <w:tc>
          <w:tcPr>
            <w:tcW w:w="6818" w:type="dxa"/>
            <w:shd w:val="clear" w:color="auto" w:fill="EBF7FF"/>
          </w:tcPr>
          <w:p w14:paraId="6C0DFCA5" w14:textId="77777777"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promote and enable economic growth and strengthening of identified development centres and their supporting settlements.</w:t>
            </w:r>
          </w:p>
        </w:tc>
      </w:tr>
      <w:tr w:rsidR="00066E37" w:rsidRPr="007971E6" w14:paraId="0D40AB74" w14:textId="77777777" w:rsidTr="0096775F">
        <w:trPr>
          <w:trHeight w:val="674"/>
          <w:jc w:val="center"/>
        </w:trPr>
        <w:tc>
          <w:tcPr>
            <w:tcW w:w="2388" w:type="dxa"/>
            <w:shd w:val="clear" w:color="auto" w:fill="DAEEF3" w:themeFill="accent5" w:themeFillTint="33"/>
          </w:tcPr>
          <w:p w14:paraId="3FB767C6" w14:textId="77777777"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Built &amp; Cultural Heritage</w:t>
            </w:r>
          </w:p>
        </w:tc>
        <w:tc>
          <w:tcPr>
            <w:tcW w:w="6818" w:type="dxa"/>
            <w:shd w:val="clear" w:color="auto" w:fill="EBF7FF"/>
          </w:tcPr>
          <w:p w14:paraId="7A14DBC9" w14:textId="77777777"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unlock the potential of the built and cultural heritage of County Donegal.</w:t>
            </w:r>
          </w:p>
        </w:tc>
      </w:tr>
      <w:tr w:rsidR="00066E37" w:rsidRPr="007971E6" w14:paraId="480D66FE" w14:textId="77777777" w:rsidTr="0096775F">
        <w:trPr>
          <w:trHeight w:val="674"/>
          <w:jc w:val="center"/>
        </w:trPr>
        <w:tc>
          <w:tcPr>
            <w:tcW w:w="2388" w:type="dxa"/>
            <w:shd w:val="clear" w:color="auto" w:fill="DAEEF3" w:themeFill="accent5" w:themeFillTint="33"/>
          </w:tcPr>
          <w:p w14:paraId="04FE3751" w14:textId="77777777"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Language</w:t>
            </w:r>
          </w:p>
        </w:tc>
        <w:tc>
          <w:tcPr>
            <w:tcW w:w="6818" w:type="dxa"/>
            <w:shd w:val="clear" w:color="auto" w:fill="EBF7FF"/>
          </w:tcPr>
          <w:p w14:paraId="279CDE6B" w14:textId="77777777"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sustain and promote the Irish language, harnessing its economic potential across the County.</w:t>
            </w:r>
          </w:p>
        </w:tc>
      </w:tr>
      <w:tr w:rsidR="00066E37" w:rsidRPr="007971E6" w14:paraId="3B1C1BE9" w14:textId="77777777" w:rsidTr="0096775F">
        <w:trPr>
          <w:trHeight w:val="674"/>
          <w:jc w:val="center"/>
        </w:trPr>
        <w:tc>
          <w:tcPr>
            <w:tcW w:w="2388" w:type="dxa"/>
            <w:shd w:val="clear" w:color="auto" w:fill="DAEEF3" w:themeFill="accent5" w:themeFillTint="33"/>
          </w:tcPr>
          <w:p w14:paraId="4534F9FC" w14:textId="77777777"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lastRenderedPageBreak/>
              <w:t>Diaspora</w:t>
            </w:r>
          </w:p>
        </w:tc>
        <w:tc>
          <w:tcPr>
            <w:tcW w:w="6818" w:type="dxa"/>
            <w:shd w:val="clear" w:color="auto" w:fill="EBF7FF"/>
          </w:tcPr>
          <w:p w14:paraId="1C671EFA" w14:textId="77777777"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develop the Donegal Diaspora as a global community in marketing and promoting Donegal on a global basis</w:t>
            </w:r>
          </w:p>
        </w:tc>
      </w:tr>
      <w:tr w:rsidR="00066E37" w:rsidRPr="007971E6" w14:paraId="684D7C83" w14:textId="77777777" w:rsidTr="0096775F">
        <w:trPr>
          <w:trHeight w:val="659"/>
          <w:jc w:val="center"/>
        </w:trPr>
        <w:tc>
          <w:tcPr>
            <w:tcW w:w="2388" w:type="dxa"/>
            <w:shd w:val="clear" w:color="auto" w:fill="DAEEF3" w:themeFill="accent5" w:themeFillTint="33"/>
          </w:tcPr>
          <w:p w14:paraId="4067913C" w14:textId="77777777"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Farming</w:t>
            </w:r>
          </w:p>
        </w:tc>
        <w:tc>
          <w:tcPr>
            <w:tcW w:w="6818" w:type="dxa"/>
            <w:shd w:val="clear" w:color="auto" w:fill="EBF7FF"/>
          </w:tcPr>
          <w:p w14:paraId="603B9199" w14:textId="77777777"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support sustainable farming, fishing and aquaculture in County Donegal.</w:t>
            </w:r>
          </w:p>
        </w:tc>
      </w:tr>
      <w:tr w:rsidR="00066E37" w:rsidRPr="007971E6" w14:paraId="4BDAB7AF" w14:textId="77777777" w:rsidTr="0096775F">
        <w:trPr>
          <w:trHeight w:val="750"/>
          <w:jc w:val="center"/>
        </w:trPr>
        <w:tc>
          <w:tcPr>
            <w:tcW w:w="2388" w:type="dxa"/>
            <w:shd w:val="clear" w:color="auto" w:fill="DAEEF3" w:themeFill="accent5" w:themeFillTint="33"/>
          </w:tcPr>
          <w:p w14:paraId="7FAE96EF" w14:textId="77777777"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Research &amp; Innovation</w:t>
            </w:r>
          </w:p>
        </w:tc>
        <w:tc>
          <w:tcPr>
            <w:tcW w:w="6818" w:type="dxa"/>
            <w:shd w:val="clear" w:color="auto" w:fill="EBF7FF"/>
          </w:tcPr>
          <w:p w14:paraId="67E15DDC" w14:textId="77777777" w:rsidR="00066E37" w:rsidRPr="007971E6" w:rsidRDefault="00066E37" w:rsidP="0096775F">
            <w:pPr>
              <w:rPr>
                <w:rFonts w:asciiTheme="minorHAnsi" w:eastAsia="Times New Roman" w:hAnsiTheme="minorHAnsi" w:cs="Arial"/>
                <w:sz w:val="20"/>
                <w:szCs w:val="20"/>
              </w:rPr>
            </w:pPr>
            <w:r w:rsidRPr="007971E6">
              <w:rPr>
                <w:rFonts w:asciiTheme="minorHAnsi" w:eastAsia="Times New Roman" w:hAnsiTheme="minorHAnsi" w:cs="Arial"/>
                <w:sz w:val="20"/>
                <w:szCs w:val="20"/>
              </w:rPr>
              <w:t>To promote Donegal as a world class centre for Research, Development and Innovation</w:t>
            </w:r>
          </w:p>
        </w:tc>
      </w:tr>
      <w:tr w:rsidR="00066E37" w:rsidRPr="007971E6" w14:paraId="0275D955" w14:textId="77777777" w:rsidTr="0096775F">
        <w:trPr>
          <w:trHeight w:val="873"/>
          <w:jc w:val="center"/>
        </w:trPr>
        <w:tc>
          <w:tcPr>
            <w:tcW w:w="2388" w:type="dxa"/>
            <w:shd w:val="clear" w:color="auto" w:fill="DAEEF3" w:themeFill="accent5" w:themeFillTint="33"/>
          </w:tcPr>
          <w:p w14:paraId="20C58A98" w14:textId="77777777"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Clean Technology</w:t>
            </w:r>
          </w:p>
        </w:tc>
        <w:tc>
          <w:tcPr>
            <w:tcW w:w="6818" w:type="dxa"/>
            <w:shd w:val="clear" w:color="auto" w:fill="EBF7FF"/>
          </w:tcPr>
          <w:p w14:paraId="5562B0C6" w14:textId="77777777"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develop and grow the clean technology sector in County Donegal.</w:t>
            </w:r>
          </w:p>
          <w:p w14:paraId="462487AD" w14:textId="77777777" w:rsidR="00066E37" w:rsidRPr="007971E6" w:rsidRDefault="00066E37" w:rsidP="0096775F">
            <w:pPr>
              <w:spacing w:line="240" w:lineRule="auto"/>
              <w:rPr>
                <w:rFonts w:asciiTheme="minorHAnsi" w:eastAsia="Times New Roman" w:hAnsiTheme="minorHAnsi" w:cs="Arial"/>
                <w:sz w:val="20"/>
                <w:szCs w:val="20"/>
              </w:rPr>
            </w:pPr>
          </w:p>
        </w:tc>
      </w:tr>
      <w:tr w:rsidR="00066E37" w:rsidRPr="007971E6" w14:paraId="52C3DFB9" w14:textId="77777777" w:rsidTr="0096775F">
        <w:trPr>
          <w:trHeight w:val="903"/>
          <w:jc w:val="center"/>
        </w:trPr>
        <w:tc>
          <w:tcPr>
            <w:tcW w:w="2388" w:type="dxa"/>
            <w:shd w:val="clear" w:color="auto" w:fill="DAEEF3" w:themeFill="accent5" w:themeFillTint="33"/>
          </w:tcPr>
          <w:p w14:paraId="7E1F516A" w14:textId="77777777"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Killybegs</w:t>
            </w:r>
          </w:p>
        </w:tc>
        <w:tc>
          <w:tcPr>
            <w:tcW w:w="6818" w:type="dxa"/>
            <w:shd w:val="clear" w:color="auto" w:fill="EBF7FF"/>
          </w:tcPr>
          <w:p w14:paraId="128350EA" w14:textId="77777777"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promote and develop Killybegs as a Marine Resources hub and as an Innovation Centre for Marine Resources including Food, Tourism and Ocean Energy</w:t>
            </w:r>
          </w:p>
        </w:tc>
      </w:tr>
      <w:tr w:rsidR="00066E37" w:rsidRPr="007971E6" w14:paraId="52EC4070" w14:textId="77777777" w:rsidTr="0096775F">
        <w:trPr>
          <w:trHeight w:val="674"/>
          <w:jc w:val="center"/>
        </w:trPr>
        <w:tc>
          <w:tcPr>
            <w:tcW w:w="2388" w:type="dxa"/>
            <w:shd w:val="clear" w:color="auto" w:fill="DAEEF3" w:themeFill="accent5" w:themeFillTint="33"/>
          </w:tcPr>
          <w:p w14:paraId="3F6A9752" w14:textId="77777777"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Marine Resource</w:t>
            </w:r>
          </w:p>
        </w:tc>
        <w:tc>
          <w:tcPr>
            <w:tcW w:w="6818" w:type="dxa"/>
            <w:shd w:val="clear" w:color="auto" w:fill="EBF7FF"/>
          </w:tcPr>
          <w:p w14:paraId="773BF9D4" w14:textId="77777777"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identify and harness the economic potential of Donegal’s marine resource across all parts of the sector.</w:t>
            </w:r>
          </w:p>
        </w:tc>
      </w:tr>
      <w:tr w:rsidR="00066E37" w:rsidRPr="007971E6" w14:paraId="0CB8F34F" w14:textId="77777777" w:rsidTr="0096775F">
        <w:trPr>
          <w:trHeight w:val="903"/>
          <w:jc w:val="center"/>
        </w:trPr>
        <w:tc>
          <w:tcPr>
            <w:tcW w:w="2388" w:type="dxa"/>
            <w:shd w:val="clear" w:color="auto" w:fill="DAEEF3" w:themeFill="accent5" w:themeFillTint="33"/>
          </w:tcPr>
          <w:p w14:paraId="4C70DD6E" w14:textId="77777777"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Creative Entrepreneurship</w:t>
            </w:r>
          </w:p>
        </w:tc>
        <w:tc>
          <w:tcPr>
            <w:tcW w:w="6818" w:type="dxa"/>
            <w:shd w:val="clear" w:color="auto" w:fill="EBF7FF"/>
          </w:tcPr>
          <w:p w14:paraId="20EBAF83" w14:textId="77777777"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create the right conditions and provide support for Creative Entrepreneurship in County Donegal.</w:t>
            </w:r>
          </w:p>
        </w:tc>
      </w:tr>
      <w:tr w:rsidR="00066E37" w:rsidRPr="007971E6" w14:paraId="0BD10A5A" w14:textId="77777777" w:rsidTr="0096775F">
        <w:trPr>
          <w:trHeight w:val="674"/>
          <w:jc w:val="center"/>
        </w:trPr>
        <w:tc>
          <w:tcPr>
            <w:tcW w:w="2388" w:type="dxa"/>
            <w:shd w:val="clear" w:color="auto" w:fill="DAEEF3" w:themeFill="accent5" w:themeFillTint="33"/>
          </w:tcPr>
          <w:p w14:paraId="2E5AD273" w14:textId="77777777"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Digital Economy</w:t>
            </w:r>
          </w:p>
        </w:tc>
        <w:tc>
          <w:tcPr>
            <w:tcW w:w="6818" w:type="dxa"/>
            <w:shd w:val="clear" w:color="auto" w:fill="EBF7FF"/>
          </w:tcPr>
          <w:p w14:paraId="6D485AD2" w14:textId="77777777"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fully develop and advance all opportunities with regard to Donegal’s digital economy</w:t>
            </w:r>
          </w:p>
        </w:tc>
      </w:tr>
      <w:tr w:rsidR="00066E37" w:rsidRPr="007971E6" w14:paraId="3DF9ED02" w14:textId="77777777" w:rsidTr="0096775F">
        <w:trPr>
          <w:trHeight w:val="674"/>
          <w:jc w:val="center"/>
        </w:trPr>
        <w:tc>
          <w:tcPr>
            <w:tcW w:w="2388" w:type="dxa"/>
            <w:shd w:val="clear" w:color="auto" w:fill="DAEEF3" w:themeFill="accent5" w:themeFillTint="33"/>
          </w:tcPr>
          <w:p w14:paraId="6D86CD13" w14:textId="77777777"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Food</w:t>
            </w:r>
          </w:p>
        </w:tc>
        <w:tc>
          <w:tcPr>
            <w:tcW w:w="6818" w:type="dxa"/>
            <w:shd w:val="clear" w:color="auto" w:fill="EBF7FF"/>
          </w:tcPr>
          <w:p w14:paraId="67763C73" w14:textId="77777777"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promote research, assist enterprise and create jobs in the food sector in Co. Donegal.</w:t>
            </w:r>
          </w:p>
        </w:tc>
      </w:tr>
      <w:tr w:rsidR="00066E37" w:rsidRPr="007971E6" w14:paraId="16DBB282" w14:textId="77777777" w:rsidTr="0096775F">
        <w:trPr>
          <w:trHeight w:val="352"/>
          <w:jc w:val="center"/>
        </w:trPr>
        <w:tc>
          <w:tcPr>
            <w:tcW w:w="2388" w:type="dxa"/>
            <w:shd w:val="clear" w:color="auto" w:fill="DAEEF3" w:themeFill="accent5" w:themeFillTint="33"/>
          </w:tcPr>
          <w:p w14:paraId="3806286A" w14:textId="77777777"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Social Enterprise</w:t>
            </w:r>
          </w:p>
        </w:tc>
        <w:tc>
          <w:tcPr>
            <w:tcW w:w="6818" w:type="dxa"/>
            <w:shd w:val="clear" w:color="auto" w:fill="EBF7FF"/>
          </w:tcPr>
          <w:p w14:paraId="5F49374F" w14:textId="77777777"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develop sustainable social enterprise to tackle economic and social challenges.</w:t>
            </w:r>
          </w:p>
        </w:tc>
      </w:tr>
      <w:tr w:rsidR="00066E37" w:rsidRPr="007971E6" w14:paraId="73F28826" w14:textId="77777777" w:rsidTr="0096775F">
        <w:trPr>
          <w:trHeight w:val="659"/>
          <w:jc w:val="center"/>
        </w:trPr>
        <w:tc>
          <w:tcPr>
            <w:tcW w:w="2388" w:type="dxa"/>
            <w:shd w:val="clear" w:color="auto" w:fill="DAEEF3" w:themeFill="accent5" w:themeFillTint="33"/>
          </w:tcPr>
          <w:p w14:paraId="055BF2C8" w14:textId="77777777"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Connectivity Infrastructure</w:t>
            </w:r>
          </w:p>
        </w:tc>
        <w:tc>
          <w:tcPr>
            <w:tcW w:w="6818" w:type="dxa"/>
            <w:shd w:val="clear" w:color="auto" w:fill="EBF7FF"/>
          </w:tcPr>
          <w:p w14:paraId="337D960F" w14:textId="77777777"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collaborate to provide connectivity within and to the County to enable economic development.</w:t>
            </w:r>
          </w:p>
        </w:tc>
      </w:tr>
      <w:tr w:rsidR="00066E37" w:rsidRPr="007971E6" w14:paraId="2FE2B717" w14:textId="77777777" w:rsidTr="0096775F">
        <w:trPr>
          <w:trHeight w:val="918"/>
          <w:jc w:val="center"/>
        </w:trPr>
        <w:tc>
          <w:tcPr>
            <w:tcW w:w="2388" w:type="dxa"/>
            <w:shd w:val="clear" w:color="auto" w:fill="DAEEF3" w:themeFill="accent5" w:themeFillTint="33"/>
          </w:tcPr>
          <w:p w14:paraId="3A5E1DAE" w14:textId="77777777"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Strategic Infrastructure</w:t>
            </w:r>
          </w:p>
        </w:tc>
        <w:tc>
          <w:tcPr>
            <w:tcW w:w="6818" w:type="dxa"/>
            <w:shd w:val="clear" w:color="auto" w:fill="EBF7FF"/>
          </w:tcPr>
          <w:p w14:paraId="47A56A10" w14:textId="77777777"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 xml:space="preserve">To collaborate to realise the delivery of necessary strategic infrastructure investment e.g. road access, air access in the North West region to support economic growth. </w:t>
            </w:r>
          </w:p>
        </w:tc>
      </w:tr>
      <w:tr w:rsidR="00066E37" w:rsidRPr="007971E6" w14:paraId="7E27FA01" w14:textId="77777777" w:rsidTr="0096775F">
        <w:trPr>
          <w:trHeight w:val="918"/>
          <w:jc w:val="center"/>
        </w:trPr>
        <w:tc>
          <w:tcPr>
            <w:tcW w:w="2388" w:type="dxa"/>
            <w:shd w:val="clear" w:color="auto" w:fill="DAEEF3" w:themeFill="accent5" w:themeFillTint="33"/>
          </w:tcPr>
          <w:p w14:paraId="2796A794" w14:textId="77777777"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Skilled Workforce</w:t>
            </w:r>
          </w:p>
        </w:tc>
        <w:tc>
          <w:tcPr>
            <w:tcW w:w="6818" w:type="dxa"/>
            <w:shd w:val="clear" w:color="auto" w:fill="EBF7FF"/>
          </w:tcPr>
          <w:p w14:paraId="59A79169" w14:textId="77777777" w:rsidR="00066E37" w:rsidRPr="007971E6" w:rsidRDefault="00066E37" w:rsidP="0096775F">
            <w:pPr>
              <w:spacing w:after="0" w:line="240" w:lineRule="auto"/>
              <w:rPr>
                <w:rFonts w:asciiTheme="minorHAnsi" w:hAnsiTheme="minorHAnsi" w:cstheme="minorHAnsi"/>
                <w:sz w:val="20"/>
                <w:szCs w:val="20"/>
              </w:rPr>
            </w:pPr>
            <w:r w:rsidRPr="007971E6">
              <w:rPr>
                <w:rFonts w:asciiTheme="minorHAnsi" w:hAnsiTheme="minorHAnsi" w:cstheme="minorHAnsi"/>
                <w:sz w:val="20"/>
                <w:szCs w:val="20"/>
              </w:rPr>
              <w:t xml:space="preserve">To develop and facilitate access to a skilled workforce to enable economic growth. </w:t>
            </w:r>
          </w:p>
          <w:p w14:paraId="0C824F46" w14:textId="77777777" w:rsidR="00066E37" w:rsidRPr="007971E6" w:rsidRDefault="00066E37" w:rsidP="0096775F">
            <w:pPr>
              <w:spacing w:line="240" w:lineRule="auto"/>
              <w:rPr>
                <w:rFonts w:asciiTheme="minorHAnsi" w:eastAsia="Times New Roman" w:hAnsiTheme="minorHAnsi" w:cs="Arial"/>
                <w:sz w:val="20"/>
                <w:szCs w:val="20"/>
              </w:rPr>
            </w:pPr>
          </w:p>
        </w:tc>
      </w:tr>
      <w:tr w:rsidR="00066E37" w:rsidRPr="007971E6" w14:paraId="7C2D3AD1" w14:textId="77777777" w:rsidTr="0096775F">
        <w:trPr>
          <w:trHeight w:val="918"/>
          <w:jc w:val="center"/>
        </w:trPr>
        <w:tc>
          <w:tcPr>
            <w:tcW w:w="2388" w:type="dxa"/>
            <w:shd w:val="clear" w:color="auto" w:fill="DAEEF3" w:themeFill="accent5" w:themeFillTint="33"/>
          </w:tcPr>
          <w:p w14:paraId="5EAF06CD" w14:textId="77777777"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Business and People Friendly</w:t>
            </w:r>
          </w:p>
        </w:tc>
        <w:tc>
          <w:tcPr>
            <w:tcW w:w="6818" w:type="dxa"/>
            <w:shd w:val="clear" w:color="auto" w:fill="EBF7FF"/>
          </w:tcPr>
          <w:p w14:paraId="7BA4CBD9" w14:textId="77777777" w:rsidR="00066E37" w:rsidRPr="007971E6" w:rsidRDefault="00066E37" w:rsidP="0096775F">
            <w:pPr>
              <w:spacing w:line="240" w:lineRule="auto"/>
              <w:rPr>
                <w:rFonts w:asciiTheme="minorHAnsi" w:eastAsia="Times New Roman" w:hAnsiTheme="minorHAnsi" w:cs="Arial"/>
                <w:sz w:val="20"/>
                <w:szCs w:val="20"/>
              </w:rPr>
            </w:pPr>
            <w:r w:rsidRPr="007971E6">
              <w:rPr>
                <w:rFonts w:cstheme="minorHAnsi"/>
                <w:sz w:val="20"/>
                <w:szCs w:val="20"/>
              </w:rPr>
              <w:t>To implement the Governments Corporate Responsibility Plan to ensure Donegal is a good place to visit or do business.</w:t>
            </w:r>
          </w:p>
        </w:tc>
      </w:tr>
    </w:tbl>
    <w:p w14:paraId="6E364ED9" w14:textId="77777777" w:rsidR="00066E37" w:rsidRPr="007971E6" w:rsidRDefault="00066E37" w:rsidP="00066E37"/>
    <w:p w14:paraId="347BBC77" w14:textId="77777777" w:rsidR="00066E37" w:rsidRPr="007971E6" w:rsidRDefault="00066E37" w:rsidP="00066E37"/>
    <w:p w14:paraId="09F9EEC9" w14:textId="77777777" w:rsidR="00066E37" w:rsidRPr="007971E6" w:rsidRDefault="00066E37" w:rsidP="00066E37"/>
    <w:p w14:paraId="544A486B" w14:textId="77777777" w:rsidR="00E44134" w:rsidRDefault="00E44134"/>
    <w:sectPr w:rsidR="00E44134" w:rsidSect="00E441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Book">
    <w:altName w:val="Arial"/>
    <w:panose1 w:val="00000000000000000000"/>
    <w:charset w:val="00"/>
    <w:family w:val="modern"/>
    <w:notTrueType/>
    <w:pitch w:val="variable"/>
    <w:sig w:usb0="A10000FF" w:usb1="40000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514F"/>
    <w:multiLevelType w:val="hybridMultilevel"/>
    <w:tmpl w:val="3F4259B0"/>
    <w:lvl w:ilvl="0" w:tplc="3DD8F750">
      <w:start w:val="1"/>
      <w:numFmt w:val="decimal"/>
      <w:lvlText w:val="6.%1."/>
      <w:lvlJc w:val="left"/>
      <w:pPr>
        <w:ind w:left="720" w:hanging="360"/>
      </w:pPr>
      <w:rPr>
        <w:rFonts w:ascii="Gotham Book" w:hAnsi="Gotham Book" w:cs="Arial" w:hint="default"/>
        <w:b/>
        <w:bCs w:val="0"/>
        <w:i w:val="0"/>
        <w:iCs w:val="0"/>
        <w:color w:val="365F91" w:themeColor="accent1" w:themeShade="BF"/>
        <w:sz w:val="20"/>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73751B"/>
    <w:multiLevelType w:val="hybridMultilevel"/>
    <w:tmpl w:val="55FAB466"/>
    <w:lvl w:ilvl="0" w:tplc="F8DE24C8">
      <w:start w:val="1"/>
      <w:numFmt w:val="decimal"/>
      <w:lvlText w:val="5.%1."/>
      <w:lvlJc w:val="left"/>
      <w:pPr>
        <w:ind w:left="720" w:hanging="360"/>
      </w:pPr>
      <w:rPr>
        <w:rFonts w:ascii="Gotham Book" w:hAnsi="Gotham Book" w:cs="Arial" w:hint="default"/>
        <w:b/>
        <w:bCs w:val="0"/>
        <w:i w:val="0"/>
        <w:iCs w:val="0"/>
        <w:color w:val="365F91" w:themeColor="accent1" w:themeShade="BF"/>
        <w:sz w:val="20"/>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DBB1A21"/>
    <w:multiLevelType w:val="hybridMultilevel"/>
    <w:tmpl w:val="29867856"/>
    <w:lvl w:ilvl="0" w:tplc="560C6828">
      <w:start w:val="1"/>
      <w:numFmt w:val="decimal"/>
      <w:lvlText w:val="4.%1."/>
      <w:lvlJc w:val="left"/>
      <w:pPr>
        <w:ind w:left="360" w:hanging="360"/>
      </w:pPr>
      <w:rPr>
        <w:rFonts w:ascii="Gotham Book" w:hAnsi="Gotham Book" w:cs="Arial" w:hint="default"/>
        <w:b/>
        <w:bCs w:val="0"/>
        <w:i w:val="0"/>
        <w:iCs w:val="0"/>
        <w:color w:val="365F91" w:themeColor="accent1" w:themeShade="BF"/>
        <w:sz w:val="20"/>
        <w:szCs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30795D7E"/>
    <w:multiLevelType w:val="hybridMultilevel"/>
    <w:tmpl w:val="3098BE6E"/>
    <w:lvl w:ilvl="0" w:tplc="8398E75C">
      <w:start w:val="1"/>
      <w:numFmt w:val="decimal"/>
      <w:lvlText w:val="7.%1."/>
      <w:lvlJc w:val="left"/>
      <w:pPr>
        <w:ind w:left="360" w:hanging="360"/>
      </w:pPr>
      <w:rPr>
        <w:rFonts w:ascii="Gotham Book" w:hAnsi="Gotham Book" w:cs="Arial" w:hint="default"/>
        <w:b/>
        <w:bCs w:val="0"/>
        <w:i w:val="0"/>
        <w:iCs w:val="0"/>
        <w:color w:val="365F91" w:themeColor="accent1" w:themeShade="BF"/>
        <w:sz w:val="20"/>
        <w:szCs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419F41EF"/>
    <w:multiLevelType w:val="hybridMultilevel"/>
    <w:tmpl w:val="86C6C5C4"/>
    <w:lvl w:ilvl="0" w:tplc="D7E4FEF4">
      <w:start w:val="1"/>
      <w:numFmt w:val="decimal"/>
      <w:lvlText w:val="3.%1."/>
      <w:lvlJc w:val="left"/>
      <w:pPr>
        <w:ind w:left="720" w:hanging="360"/>
      </w:pPr>
      <w:rPr>
        <w:rFonts w:ascii="Gotham Book" w:hAnsi="Gotham Book" w:cs="Arial" w:hint="default"/>
        <w:b/>
        <w:bCs w:val="0"/>
        <w:i w:val="0"/>
        <w:iCs w:val="0"/>
        <w:color w:val="365F91" w:themeColor="accent1" w:themeShade="BF"/>
        <w:sz w:val="20"/>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EF86A34"/>
    <w:multiLevelType w:val="hybridMultilevel"/>
    <w:tmpl w:val="78EEC180"/>
    <w:lvl w:ilvl="0" w:tplc="016CC9A2">
      <w:start w:val="1"/>
      <w:numFmt w:val="decimal"/>
      <w:lvlText w:val="1.%1."/>
      <w:lvlJc w:val="left"/>
      <w:pPr>
        <w:ind w:left="720" w:hanging="360"/>
      </w:pPr>
      <w:rPr>
        <w:rFonts w:ascii="Gotham Book" w:hAnsi="Gotham Book" w:cs="Arial" w:hint="default"/>
        <w:b/>
        <w:bCs w:val="0"/>
        <w:i w:val="0"/>
        <w:iCs w:val="0"/>
        <w:color w:val="365F91" w:themeColor="accent1" w:themeShade="BF"/>
        <w:sz w:val="20"/>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4C86C14"/>
    <w:multiLevelType w:val="hybridMultilevel"/>
    <w:tmpl w:val="A0963238"/>
    <w:lvl w:ilvl="0" w:tplc="EF10F3C6">
      <w:start w:val="1"/>
      <w:numFmt w:val="decimal"/>
      <w:lvlText w:val="2.%1."/>
      <w:lvlJc w:val="left"/>
      <w:pPr>
        <w:ind w:left="720" w:hanging="360"/>
      </w:pPr>
      <w:rPr>
        <w:rFonts w:ascii="Gotham Book" w:hAnsi="Gotham Book" w:cs="Arial" w:hint="default"/>
        <w:b/>
        <w:bCs w:val="0"/>
        <w:i w:val="0"/>
        <w:iCs w:val="0"/>
        <w:color w:val="365F91" w:themeColor="accent1" w:themeShade="BF"/>
        <w:sz w:val="20"/>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013532732">
    <w:abstractNumId w:val="6"/>
  </w:num>
  <w:num w:numId="2" w16cid:durableId="1222719106">
    <w:abstractNumId w:val="4"/>
  </w:num>
  <w:num w:numId="3" w16cid:durableId="1640184463">
    <w:abstractNumId w:val="1"/>
  </w:num>
  <w:num w:numId="4" w16cid:durableId="1352221664">
    <w:abstractNumId w:val="0"/>
  </w:num>
  <w:num w:numId="5" w16cid:durableId="297685083">
    <w:abstractNumId w:val="3"/>
  </w:num>
  <w:num w:numId="6" w16cid:durableId="1833837418">
    <w:abstractNumId w:val="2"/>
  </w:num>
  <w:num w:numId="7" w16cid:durableId="13988668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E37"/>
    <w:rsid w:val="00066E37"/>
    <w:rsid w:val="000C6FDE"/>
    <w:rsid w:val="002A5FA6"/>
    <w:rsid w:val="00354AB7"/>
    <w:rsid w:val="003B24E8"/>
    <w:rsid w:val="004D436E"/>
    <w:rsid w:val="007A6B43"/>
    <w:rsid w:val="0096749F"/>
    <w:rsid w:val="00A7581B"/>
    <w:rsid w:val="00B020A9"/>
    <w:rsid w:val="00BF0E1F"/>
    <w:rsid w:val="00E4410B"/>
    <w:rsid w:val="00E44134"/>
    <w:rsid w:val="00FE49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7" type="connector" idref="#_x0000_s1031"/>
        <o:r id="V:Rule8" type="connector" idref="#_x0000_s1030"/>
        <o:r id="V:Rule9" type="connector" idref="#_x0000_s1028"/>
        <o:r id="V:Rule10" type="connector" idref="#_x0000_s1027"/>
        <o:r id="V:Rule11" type="connector" idref="#_x0000_s1029"/>
        <o:r id="V:Rule12" type="connector" idref="#_x0000_s1026"/>
      </o:rules>
    </o:shapelayout>
  </w:shapeDefaults>
  <w:decimalSymbol w:val="."/>
  <w:listSeparator w:val=","/>
  <w14:docId w14:val="215875DE"/>
  <w15:docId w15:val="{71034C97-E670-4A07-B3BF-3AF274B9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3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2186</Words>
  <Characters>12461</Characters>
  <Application>Microsoft Office Word</Application>
  <DocSecurity>0</DocSecurity>
  <Lines>103</Lines>
  <Paragraphs>29</Paragraphs>
  <ScaleCrop>false</ScaleCrop>
  <Company>Donegal County Council</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MC GOWAN</dc:creator>
  <cp:lastModifiedBy>CIARAN MARTIN</cp:lastModifiedBy>
  <cp:revision>2</cp:revision>
  <dcterms:created xsi:type="dcterms:W3CDTF">2024-01-23T11:56:00Z</dcterms:created>
  <dcterms:modified xsi:type="dcterms:W3CDTF">2024-01-23T11:56:00Z</dcterms:modified>
</cp:coreProperties>
</file>